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47B" w:rsidRDefault="00E85DEB" w:rsidP="00E85DEB">
      <w:pPr>
        <w:pStyle w:val="NoSpacing"/>
        <w:jc w:val="center"/>
      </w:pPr>
      <w:r w:rsidRPr="00E85DEB">
        <w:rPr>
          <w:noProof/>
        </w:rPr>
        <w:drawing>
          <wp:inline distT="0" distB="0" distL="0" distR="0">
            <wp:extent cx="1905000" cy="1752600"/>
            <wp:effectExtent l="19050" t="0" r="0" b="0"/>
            <wp:docPr id="2" name="Picture 1" descr="C:\Users\Paulette Lollar\Pictures\Order of Alba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ette Lollar\Pictures\Order of Alba Seal.jpg"/>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1752600"/>
                    </a:xfrm>
                    <a:prstGeom prst="rect">
                      <a:avLst/>
                    </a:prstGeom>
                    <a:noFill/>
                    <a:ln>
                      <a:noFill/>
                    </a:ln>
                  </pic:spPr>
                </pic:pic>
              </a:graphicData>
            </a:graphic>
          </wp:inline>
        </w:drawing>
      </w:r>
    </w:p>
    <w:p w:rsidR="00E85DEB" w:rsidRDefault="00E85DEB" w:rsidP="00E85DEB">
      <w:pPr>
        <w:pStyle w:val="NoSpacing"/>
        <w:jc w:val="center"/>
      </w:pPr>
    </w:p>
    <w:p w:rsidR="00E85DEB" w:rsidRPr="00E85DEB" w:rsidRDefault="0037460D" w:rsidP="00E85DEB">
      <w:pPr>
        <w:pStyle w:val="NoSpacing"/>
        <w:jc w:val="center"/>
        <w:rPr>
          <w:rFonts w:ascii="Baskerville Old Face" w:hAnsi="Baskerville Old Face"/>
          <w:sz w:val="40"/>
          <w:szCs w:val="40"/>
        </w:rPr>
      </w:pPr>
      <w:r>
        <w:rPr>
          <w:rFonts w:ascii="Baskerville Old Face" w:hAnsi="Baskerville Old Face"/>
          <w:sz w:val="40"/>
          <w:szCs w:val="40"/>
        </w:rPr>
        <w:t xml:space="preserve">JOURNAL OF </w:t>
      </w:r>
      <w:r w:rsidRPr="0037460D">
        <w:rPr>
          <w:rFonts w:ascii="Baskerville Old Face" w:hAnsi="Baskerville Old Face"/>
          <w:caps/>
          <w:sz w:val="40"/>
          <w:szCs w:val="40"/>
        </w:rPr>
        <w:t>ALB</w:t>
      </w:r>
      <w:r>
        <w:rPr>
          <w:rFonts w:ascii="Baskerville Old Face" w:hAnsi="Baskerville Old Face"/>
          <w:caps/>
          <w:sz w:val="40"/>
          <w:szCs w:val="40"/>
        </w:rPr>
        <w:t>A</w:t>
      </w:r>
    </w:p>
    <w:p w:rsidR="00E85DEB" w:rsidRDefault="00BF3FF8" w:rsidP="00E85DEB">
      <w:pPr>
        <w:pStyle w:val="NoSpacing"/>
        <w:jc w:val="center"/>
        <w:rPr>
          <w:rFonts w:ascii="Baskerville Old Face" w:hAnsi="Baskerville Old Face"/>
          <w:sz w:val="32"/>
          <w:szCs w:val="32"/>
        </w:rPr>
      </w:pPr>
      <w:r>
        <w:rPr>
          <w:rFonts w:ascii="Baskerville Old Face" w:hAnsi="Baskerville Old Face"/>
          <w:sz w:val="32"/>
          <w:szCs w:val="32"/>
        </w:rPr>
        <w:t xml:space="preserve">Volume 2, Issue 1 </w:t>
      </w:r>
      <w:r w:rsidR="00E85DEB">
        <w:rPr>
          <w:rFonts w:ascii="Baskerville Old Face" w:hAnsi="Baskerville Old Face"/>
          <w:sz w:val="32"/>
          <w:szCs w:val="32"/>
        </w:rPr>
        <w:t>- Summer 2019 Edition</w:t>
      </w:r>
    </w:p>
    <w:p w:rsidR="00EC3DB9" w:rsidRPr="00EC3DB9" w:rsidRDefault="00EC3DB9" w:rsidP="00AA437D">
      <w:pPr>
        <w:pStyle w:val="NoSpacing"/>
        <w:jc w:val="center"/>
        <w:rPr>
          <w:rFonts w:ascii="Baskerville Old Face" w:hAnsi="Baskerville Old Face"/>
          <w:sz w:val="36"/>
          <w:szCs w:val="36"/>
        </w:rPr>
      </w:pPr>
    </w:p>
    <w:p w:rsidR="00AA437D" w:rsidRPr="00A71468" w:rsidRDefault="00AA437D" w:rsidP="00AA437D">
      <w:pPr>
        <w:pStyle w:val="NoSpacing"/>
        <w:jc w:val="center"/>
        <w:rPr>
          <w:rFonts w:ascii="Baskerville Old Face" w:hAnsi="Baskerville Old Face"/>
          <w:sz w:val="24"/>
          <w:szCs w:val="24"/>
        </w:rPr>
      </w:pPr>
      <w:r w:rsidRPr="00A71468">
        <w:rPr>
          <w:rFonts w:ascii="Baskerville Old Face" w:hAnsi="Baskerville Old Face"/>
          <w:sz w:val="24"/>
          <w:szCs w:val="24"/>
        </w:rPr>
        <w:t>From the Office of the President General,</w:t>
      </w:r>
    </w:p>
    <w:p w:rsidR="00AA437D" w:rsidRPr="00EC3DB9" w:rsidRDefault="00AA437D" w:rsidP="00AA437D">
      <w:pPr>
        <w:pStyle w:val="NoSpacing"/>
        <w:rPr>
          <w:rFonts w:ascii="Baskerville Old Face" w:hAnsi="Baskerville Old Face"/>
          <w:sz w:val="20"/>
          <w:szCs w:val="20"/>
        </w:rPr>
      </w:pPr>
    </w:p>
    <w:p w:rsidR="009D7FE5" w:rsidRPr="00A71468" w:rsidRDefault="0081747F" w:rsidP="00AA437D">
      <w:pPr>
        <w:pStyle w:val="NoSpacing"/>
        <w:jc w:val="both"/>
        <w:rPr>
          <w:rFonts w:ascii="Baskerville Old Face" w:hAnsi="Baskerville Old Face"/>
          <w:sz w:val="24"/>
          <w:szCs w:val="24"/>
        </w:rPr>
      </w:pPr>
      <w:r>
        <w:rPr>
          <w:rFonts w:ascii="Baskerville Old Face" w:hAnsi="Baskerville Old Face"/>
          <w:noProof/>
          <w:sz w:val="28"/>
          <w:szCs w:val="28"/>
        </w:rPr>
        <w:drawing>
          <wp:anchor distT="0" distB="0" distL="114300" distR="114300" simplePos="0" relativeHeight="251658240" behindDoc="0" locked="0" layoutInCell="1" allowOverlap="1">
            <wp:simplePos x="0" y="0"/>
            <wp:positionH relativeFrom="column">
              <wp:posOffset>66675</wp:posOffset>
            </wp:positionH>
            <wp:positionV relativeFrom="paragraph">
              <wp:posOffset>71755</wp:posOffset>
            </wp:positionV>
            <wp:extent cx="1085850" cy="1628775"/>
            <wp:effectExtent l="19050" t="0" r="0" b="0"/>
            <wp:wrapThrough wrapText="bothSides">
              <wp:wrapPolygon edited="0">
                <wp:start x="-379" y="0"/>
                <wp:lineTo x="-379" y="21474"/>
                <wp:lineTo x="21600" y="21474"/>
                <wp:lineTo x="21600" y="0"/>
                <wp:lineTo x="-379" y="0"/>
              </wp:wrapPolygon>
            </wp:wrapThrough>
            <wp:docPr id="1" name="Picture 1" descr="http://www.hereditary.us/img/consult/cwod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editary.us/img/consult/cwodom.jpg"/>
                    <pic:cNvPicPr>
                      <a:picLocks noChangeAspect="1" noChangeArrowheads="1"/>
                    </pic:cNvPicPr>
                  </pic:nvPicPr>
                  <pic:blipFill>
                    <a:blip r:embed="rId7" cstate="print"/>
                    <a:srcRect/>
                    <a:stretch>
                      <a:fillRect/>
                    </a:stretch>
                  </pic:blipFill>
                  <pic:spPr bwMode="auto">
                    <a:xfrm>
                      <a:off x="0" y="0"/>
                      <a:ext cx="1085850" cy="1628775"/>
                    </a:xfrm>
                    <a:prstGeom prst="rect">
                      <a:avLst/>
                    </a:prstGeom>
                    <a:noFill/>
                    <a:ln w="9525">
                      <a:noFill/>
                      <a:miter lim="800000"/>
                      <a:headEnd/>
                      <a:tailEnd/>
                    </a:ln>
                  </pic:spPr>
                </pic:pic>
              </a:graphicData>
            </a:graphic>
          </wp:anchor>
        </w:drawing>
      </w:r>
      <w:r w:rsidR="00AA437D">
        <w:rPr>
          <w:rFonts w:ascii="Baskerville Old Face" w:hAnsi="Baskerville Old Face"/>
          <w:sz w:val="28"/>
          <w:szCs w:val="28"/>
        </w:rPr>
        <w:t xml:space="preserve"> </w:t>
      </w:r>
      <w:r w:rsidR="00AA437D" w:rsidRPr="00A71468">
        <w:rPr>
          <w:rFonts w:ascii="Baskerville Old Face" w:hAnsi="Baskerville Old Face"/>
          <w:sz w:val="24"/>
          <w:szCs w:val="24"/>
        </w:rPr>
        <w:t xml:space="preserve">It </w:t>
      </w:r>
      <w:r w:rsidR="00583D3E" w:rsidRPr="00A71468">
        <w:rPr>
          <w:rFonts w:ascii="Baskerville Old Face" w:hAnsi="Baskerville Old Face"/>
          <w:sz w:val="24"/>
          <w:szCs w:val="24"/>
        </w:rPr>
        <w:t xml:space="preserve">is with gratitude </w:t>
      </w:r>
      <w:r w:rsidR="00F52F27" w:rsidRPr="00A71468">
        <w:rPr>
          <w:rFonts w:ascii="Baskerville Old Face" w:hAnsi="Baskerville Old Face"/>
          <w:sz w:val="24"/>
          <w:szCs w:val="24"/>
        </w:rPr>
        <w:t xml:space="preserve">and excitement </w:t>
      </w:r>
      <w:r w:rsidR="00583D3E" w:rsidRPr="00A71468">
        <w:rPr>
          <w:rFonts w:ascii="Baskerville Old Face" w:hAnsi="Baskerville Old Face"/>
          <w:sz w:val="24"/>
          <w:szCs w:val="24"/>
        </w:rPr>
        <w:t xml:space="preserve">I accepted the </w:t>
      </w:r>
      <w:r w:rsidR="000E30B5" w:rsidRPr="00A71468">
        <w:rPr>
          <w:rFonts w:ascii="Baskerville Old Face" w:hAnsi="Baskerville Old Face"/>
          <w:sz w:val="24"/>
          <w:szCs w:val="24"/>
        </w:rPr>
        <w:t xml:space="preserve">Order's leadership </w:t>
      </w:r>
      <w:r w:rsidR="00583D3E" w:rsidRPr="00A71468">
        <w:rPr>
          <w:rFonts w:ascii="Baskerville Old Face" w:hAnsi="Baskerville Old Face"/>
          <w:sz w:val="24"/>
          <w:szCs w:val="24"/>
        </w:rPr>
        <w:t xml:space="preserve">at the Annual Gathering </w:t>
      </w:r>
      <w:r w:rsidR="00371C0D" w:rsidRPr="00A71468">
        <w:rPr>
          <w:rFonts w:ascii="Baskerville Old Face" w:hAnsi="Baskerville Old Face"/>
          <w:sz w:val="24"/>
          <w:szCs w:val="24"/>
        </w:rPr>
        <w:t xml:space="preserve">this past </w:t>
      </w:r>
      <w:r w:rsidR="00583D3E" w:rsidRPr="00A71468">
        <w:rPr>
          <w:rFonts w:ascii="Baskerville Old Face" w:hAnsi="Baskerville Old Face"/>
          <w:sz w:val="24"/>
          <w:szCs w:val="24"/>
        </w:rPr>
        <w:t xml:space="preserve">April.   </w:t>
      </w:r>
      <w:r w:rsidR="009D7FE5" w:rsidRPr="00A71468">
        <w:rPr>
          <w:rFonts w:ascii="Baskerville Old Face" w:hAnsi="Baskerville Old Face"/>
          <w:sz w:val="24"/>
          <w:szCs w:val="24"/>
        </w:rPr>
        <w:t xml:space="preserve">Thank you for the privilege </w:t>
      </w:r>
      <w:r w:rsidR="0037460D" w:rsidRPr="00A71468">
        <w:rPr>
          <w:rFonts w:ascii="Baskerville Old Face" w:hAnsi="Baskerville Old Face"/>
          <w:sz w:val="24"/>
          <w:szCs w:val="24"/>
        </w:rPr>
        <w:t>to serve Order of Alba</w:t>
      </w:r>
      <w:r w:rsidR="009D7FE5" w:rsidRPr="00A71468">
        <w:rPr>
          <w:rFonts w:ascii="Baskerville Old Face" w:hAnsi="Baskerville Old Face"/>
          <w:sz w:val="24"/>
          <w:szCs w:val="24"/>
        </w:rPr>
        <w:t xml:space="preserve">.  </w:t>
      </w:r>
      <w:r w:rsidR="00583D3E" w:rsidRPr="00A71468">
        <w:rPr>
          <w:rFonts w:ascii="Baskerville Old Face" w:hAnsi="Baskerville Old Face"/>
          <w:sz w:val="24"/>
          <w:szCs w:val="24"/>
        </w:rPr>
        <w:t>Inaugural Honorary President General Charles Poland has set a high bar of excellen</w:t>
      </w:r>
      <w:r w:rsidRPr="00A71468">
        <w:rPr>
          <w:rFonts w:ascii="Baskerville Old Face" w:hAnsi="Baskerville Old Face"/>
          <w:sz w:val="24"/>
          <w:szCs w:val="24"/>
        </w:rPr>
        <w:t xml:space="preserve">t leadership and service </w:t>
      </w:r>
      <w:r w:rsidR="00371C0D" w:rsidRPr="00A71468">
        <w:rPr>
          <w:rFonts w:ascii="Baskerville Old Face" w:hAnsi="Baskerville Old Face"/>
          <w:sz w:val="24"/>
          <w:szCs w:val="24"/>
        </w:rPr>
        <w:t>to follow</w:t>
      </w:r>
      <w:r w:rsidR="00F52F27" w:rsidRPr="00A71468">
        <w:rPr>
          <w:rFonts w:ascii="Baskerville Old Face" w:hAnsi="Baskerville Old Face"/>
          <w:sz w:val="24"/>
          <w:szCs w:val="24"/>
        </w:rPr>
        <w:t>.  It</w:t>
      </w:r>
      <w:r w:rsidR="00583D3E" w:rsidRPr="00A71468">
        <w:rPr>
          <w:rFonts w:ascii="Baskerville Old Face" w:hAnsi="Baskerville Old Face"/>
          <w:sz w:val="24"/>
          <w:szCs w:val="24"/>
        </w:rPr>
        <w:t xml:space="preserve"> is my </w:t>
      </w:r>
      <w:r w:rsidR="00076698" w:rsidRPr="00A71468">
        <w:rPr>
          <w:rFonts w:ascii="Baskerville Old Face" w:hAnsi="Baskerville Old Face"/>
          <w:sz w:val="24"/>
          <w:szCs w:val="24"/>
        </w:rPr>
        <w:t xml:space="preserve">humble </w:t>
      </w:r>
      <w:r w:rsidR="00371C0D" w:rsidRPr="00A71468">
        <w:rPr>
          <w:rFonts w:ascii="Baskerville Old Face" w:hAnsi="Baskerville Old Face"/>
          <w:sz w:val="24"/>
          <w:szCs w:val="24"/>
        </w:rPr>
        <w:t xml:space="preserve">commitment </w:t>
      </w:r>
      <w:r w:rsidR="00076698" w:rsidRPr="00A71468">
        <w:rPr>
          <w:rFonts w:ascii="Baskerville Old Face" w:hAnsi="Baskerville Old Face"/>
          <w:sz w:val="24"/>
          <w:szCs w:val="24"/>
        </w:rPr>
        <w:t xml:space="preserve">to continue </w:t>
      </w:r>
      <w:r w:rsidR="00371C0D" w:rsidRPr="00A71468">
        <w:rPr>
          <w:rFonts w:ascii="Baskerville Old Face" w:hAnsi="Baskerville Old Face"/>
          <w:sz w:val="24"/>
          <w:szCs w:val="24"/>
        </w:rPr>
        <w:t>to meet th</w:t>
      </w:r>
      <w:r w:rsidR="00076698" w:rsidRPr="00A71468">
        <w:rPr>
          <w:rFonts w:ascii="Baskerville Old Face" w:hAnsi="Baskerville Old Face"/>
          <w:sz w:val="24"/>
          <w:szCs w:val="24"/>
        </w:rPr>
        <w:t>e goals he has set before the Order.  Th</w:t>
      </w:r>
      <w:r w:rsidR="009D7FE5" w:rsidRPr="00A71468">
        <w:rPr>
          <w:rFonts w:ascii="Baskerville Old Face" w:hAnsi="Baskerville Old Face"/>
          <w:sz w:val="24"/>
          <w:szCs w:val="24"/>
        </w:rPr>
        <w:t xml:space="preserve">ank you to the members for electing a magnificent Board of Officers to </w:t>
      </w:r>
      <w:r w:rsidRPr="00A71468">
        <w:rPr>
          <w:rFonts w:ascii="Baskerville Old Face" w:hAnsi="Baskerville Old Face"/>
          <w:sz w:val="24"/>
          <w:szCs w:val="24"/>
        </w:rPr>
        <w:t xml:space="preserve">carry duties of the Order in </w:t>
      </w:r>
      <w:r w:rsidR="00823920" w:rsidRPr="00A71468">
        <w:rPr>
          <w:rFonts w:ascii="Baskerville Old Face" w:hAnsi="Baskerville Old Face"/>
          <w:sz w:val="24"/>
          <w:szCs w:val="24"/>
        </w:rPr>
        <w:t>this</w:t>
      </w:r>
      <w:r w:rsidRPr="00A71468">
        <w:rPr>
          <w:rFonts w:ascii="Baskerville Old Face" w:hAnsi="Baskerville Old Face"/>
          <w:sz w:val="24"/>
          <w:szCs w:val="24"/>
        </w:rPr>
        <w:t xml:space="preserve"> administration.  </w:t>
      </w:r>
      <w:r w:rsidR="009D7FE5" w:rsidRPr="00A71468">
        <w:rPr>
          <w:rFonts w:ascii="Baskerville Old Face" w:hAnsi="Baskerville Old Face"/>
          <w:sz w:val="24"/>
          <w:szCs w:val="24"/>
        </w:rPr>
        <w:t xml:space="preserve">Already they have been </w:t>
      </w:r>
      <w:r w:rsidR="00FC0A18" w:rsidRPr="00A71468">
        <w:rPr>
          <w:rFonts w:ascii="Baskerville Old Face" w:hAnsi="Baskerville Old Face"/>
          <w:sz w:val="24"/>
          <w:szCs w:val="24"/>
        </w:rPr>
        <w:t xml:space="preserve">occupied in turning over the duties </w:t>
      </w:r>
      <w:r w:rsidR="005D7643">
        <w:rPr>
          <w:rFonts w:ascii="Baskerville Old Face" w:hAnsi="Baskerville Old Face"/>
          <w:sz w:val="24"/>
          <w:szCs w:val="24"/>
        </w:rPr>
        <w:t xml:space="preserve">by </w:t>
      </w:r>
      <w:r w:rsidR="00371C0D" w:rsidRPr="00A71468">
        <w:rPr>
          <w:rFonts w:ascii="Baskerville Old Face" w:hAnsi="Baskerville Old Face"/>
          <w:sz w:val="24"/>
          <w:szCs w:val="24"/>
        </w:rPr>
        <w:t>t</w:t>
      </w:r>
      <w:r w:rsidR="00076698" w:rsidRPr="00A71468">
        <w:rPr>
          <w:rFonts w:ascii="Baskerville Old Face" w:hAnsi="Baskerville Old Face"/>
          <w:sz w:val="24"/>
          <w:szCs w:val="24"/>
        </w:rPr>
        <w:t>ransferring files</w:t>
      </w:r>
      <w:r w:rsidR="00371C0D" w:rsidRPr="00A71468">
        <w:rPr>
          <w:rFonts w:ascii="Baskerville Old Face" w:hAnsi="Baskerville Old Face"/>
          <w:sz w:val="24"/>
          <w:szCs w:val="24"/>
        </w:rPr>
        <w:t xml:space="preserve">, changing </w:t>
      </w:r>
      <w:r w:rsidR="00FC0A18" w:rsidRPr="00A71468">
        <w:rPr>
          <w:rFonts w:ascii="Baskerville Old Face" w:hAnsi="Baskerville Old Face"/>
          <w:sz w:val="24"/>
          <w:szCs w:val="24"/>
        </w:rPr>
        <w:t xml:space="preserve">bank account signers, </w:t>
      </w:r>
      <w:r w:rsidR="00F52F27" w:rsidRPr="00A71468">
        <w:rPr>
          <w:rFonts w:ascii="Baskerville Old Face" w:hAnsi="Baskerville Old Face"/>
          <w:sz w:val="24"/>
          <w:szCs w:val="24"/>
        </w:rPr>
        <w:t xml:space="preserve">filing incorporation papers, </w:t>
      </w:r>
      <w:r w:rsidR="00FC0A18" w:rsidRPr="00A71468">
        <w:rPr>
          <w:rFonts w:ascii="Baskerville Old Face" w:hAnsi="Baskerville Old Face"/>
          <w:sz w:val="24"/>
          <w:szCs w:val="24"/>
        </w:rPr>
        <w:t xml:space="preserve">amending the directory, </w:t>
      </w:r>
      <w:r w:rsidRPr="00A71468">
        <w:rPr>
          <w:rFonts w:ascii="Baskerville Old Face" w:hAnsi="Baskerville Old Face"/>
          <w:sz w:val="24"/>
          <w:szCs w:val="24"/>
        </w:rPr>
        <w:t xml:space="preserve">verifying new members, </w:t>
      </w:r>
      <w:r w:rsidR="00371C0D" w:rsidRPr="00A71468">
        <w:rPr>
          <w:rFonts w:ascii="Baskerville Old Face" w:hAnsi="Baskerville Old Face"/>
          <w:sz w:val="24"/>
          <w:szCs w:val="24"/>
        </w:rPr>
        <w:t xml:space="preserve">and </w:t>
      </w:r>
      <w:r w:rsidR="00FC0A18" w:rsidRPr="00A71468">
        <w:rPr>
          <w:rFonts w:ascii="Baskerville Old Face" w:hAnsi="Baskerville Old Face"/>
          <w:sz w:val="24"/>
          <w:szCs w:val="24"/>
        </w:rPr>
        <w:t xml:space="preserve">making </w:t>
      </w:r>
      <w:r w:rsidR="00371C0D" w:rsidRPr="00A71468">
        <w:rPr>
          <w:rFonts w:ascii="Baskerville Old Face" w:hAnsi="Baskerville Old Face"/>
          <w:sz w:val="24"/>
          <w:szCs w:val="24"/>
        </w:rPr>
        <w:t xml:space="preserve">site arrangements </w:t>
      </w:r>
      <w:r w:rsidR="00FC0A18" w:rsidRPr="00A71468">
        <w:rPr>
          <w:rFonts w:ascii="Baskerville Old Face" w:hAnsi="Baskerville Old Face"/>
          <w:sz w:val="24"/>
          <w:szCs w:val="24"/>
        </w:rPr>
        <w:t>for the</w:t>
      </w:r>
      <w:r w:rsidRPr="00A71468">
        <w:rPr>
          <w:rFonts w:ascii="Baskerville Old Face" w:hAnsi="Baskerville Old Face"/>
          <w:sz w:val="24"/>
          <w:szCs w:val="24"/>
        </w:rPr>
        <w:t xml:space="preserve"> 2020 A</w:t>
      </w:r>
      <w:r w:rsidR="00F52F27" w:rsidRPr="00A71468">
        <w:rPr>
          <w:rFonts w:ascii="Baskerville Old Face" w:hAnsi="Baskerville Old Face"/>
          <w:sz w:val="24"/>
          <w:szCs w:val="24"/>
        </w:rPr>
        <w:t xml:space="preserve">nnual Gathering followed by the Royal Seven Gala </w:t>
      </w:r>
      <w:r w:rsidR="00FC0A18" w:rsidRPr="00A71468">
        <w:rPr>
          <w:rFonts w:ascii="Baskerville Old Face" w:hAnsi="Baskerville Old Face"/>
          <w:sz w:val="24"/>
          <w:szCs w:val="24"/>
        </w:rPr>
        <w:t xml:space="preserve">next year.  </w:t>
      </w:r>
    </w:p>
    <w:p w:rsidR="00FC0A18" w:rsidRPr="00A71468" w:rsidRDefault="00FC0A18" w:rsidP="0037460D">
      <w:pPr>
        <w:pStyle w:val="NoSpacing"/>
        <w:jc w:val="both"/>
        <w:rPr>
          <w:rFonts w:ascii="Baskerville Old Face" w:hAnsi="Baskerville Old Face"/>
          <w:sz w:val="24"/>
          <w:szCs w:val="24"/>
        </w:rPr>
      </w:pPr>
    </w:p>
    <w:p w:rsidR="00FC0A18" w:rsidRPr="00A71468" w:rsidRDefault="00FC0A18" w:rsidP="0037460D">
      <w:pPr>
        <w:pStyle w:val="NoSpacing"/>
        <w:jc w:val="both"/>
        <w:rPr>
          <w:rFonts w:ascii="Baskerville Old Face" w:hAnsi="Baskerville Old Face"/>
          <w:sz w:val="24"/>
          <w:szCs w:val="24"/>
        </w:rPr>
      </w:pPr>
      <w:r w:rsidRPr="00A71468">
        <w:rPr>
          <w:rFonts w:ascii="Baskerville Old Face" w:hAnsi="Baskerville Old Face"/>
          <w:sz w:val="24"/>
          <w:szCs w:val="24"/>
        </w:rPr>
        <w:tab/>
        <w:t>P</w:t>
      </w:r>
      <w:r w:rsidR="0039603D" w:rsidRPr="00A71468">
        <w:rPr>
          <w:rFonts w:ascii="Baskerville Old Face" w:hAnsi="Baskerville Old Face"/>
          <w:sz w:val="24"/>
          <w:szCs w:val="24"/>
        </w:rPr>
        <w:t>le</w:t>
      </w:r>
      <w:r w:rsidRPr="00A71468">
        <w:rPr>
          <w:rFonts w:ascii="Baskerville Old Face" w:hAnsi="Baskerville Old Face"/>
          <w:sz w:val="24"/>
          <w:szCs w:val="24"/>
        </w:rPr>
        <w:t>ase mark your calendars</w:t>
      </w:r>
      <w:r w:rsidR="0039603D" w:rsidRPr="00A71468">
        <w:rPr>
          <w:rFonts w:ascii="Baskerville Old Face" w:hAnsi="Baskerville Old Face"/>
          <w:sz w:val="24"/>
          <w:szCs w:val="24"/>
        </w:rPr>
        <w:t>, make your travel and lodging arrangements,</w:t>
      </w:r>
      <w:r w:rsidRPr="00A71468">
        <w:rPr>
          <w:rFonts w:ascii="Baskerville Old Face" w:hAnsi="Baskerville Old Face"/>
          <w:sz w:val="24"/>
          <w:szCs w:val="24"/>
        </w:rPr>
        <w:t xml:space="preserve"> and plan to attend on Monday, April 13, the day after Easter Sunday.  Order of Alba </w:t>
      </w:r>
      <w:r w:rsidR="00F52F27" w:rsidRPr="00A71468">
        <w:rPr>
          <w:rFonts w:ascii="Baskerville Old Face" w:hAnsi="Baskerville Old Face"/>
          <w:sz w:val="24"/>
          <w:szCs w:val="24"/>
        </w:rPr>
        <w:t xml:space="preserve">will initiate the individual business sessions with ours beginning at </w:t>
      </w:r>
      <w:r w:rsidRPr="00A71468">
        <w:rPr>
          <w:rFonts w:ascii="Baskerville Old Face" w:hAnsi="Baskerville Old Face"/>
          <w:sz w:val="24"/>
          <w:szCs w:val="24"/>
        </w:rPr>
        <w:t>4:00 pm</w:t>
      </w:r>
      <w:r w:rsidR="00F52F27" w:rsidRPr="00A71468">
        <w:rPr>
          <w:rFonts w:ascii="Baskerville Old Face" w:hAnsi="Baskerville Old Face"/>
          <w:sz w:val="24"/>
          <w:szCs w:val="24"/>
        </w:rPr>
        <w:t xml:space="preserve">.  </w:t>
      </w:r>
      <w:r w:rsidRPr="00A71468">
        <w:rPr>
          <w:rFonts w:ascii="Baskerville Old Face" w:hAnsi="Baskerville Old Face"/>
          <w:sz w:val="24"/>
          <w:szCs w:val="24"/>
        </w:rPr>
        <w:t xml:space="preserve">The plan is for this </w:t>
      </w:r>
      <w:r w:rsidR="00371C0D" w:rsidRPr="00A71468">
        <w:rPr>
          <w:rFonts w:ascii="Baskerville Old Face" w:hAnsi="Baskerville Old Face"/>
          <w:sz w:val="24"/>
          <w:szCs w:val="24"/>
        </w:rPr>
        <w:t xml:space="preserve">epic </w:t>
      </w:r>
      <w:r w:rsidRPr="00A71468">
        <w:rPr>
          <w:rFonts w:ascii="Baskerville Old Face" w:hAnsi="Baskerville Old Face"/>
          <w:sz w:val="24"/>
          <w:szCs w:val="24"/>
        </w:rPr>
        <w:t xml:space="preserve">event </w:t>
      </w:r>
      <w:r w:rsidR="00371C0D" w:rsidRPr="00A71468">
        <w:rPr>
          <w:rFonts w:ascii="Baskerville Old Face" w:hAnsi="Baskerville Old Face"/>
          <w:sz w:val="24"/>
          <w:szCs w:val="24"/>
        </w:rPr>
        <w:t xml:space="preserve">with </w:t>
      </w:r>
      <w:r w:rsidR="00783D93" w:rsidRPr="00A71468">
        <w:rPr>
          <w:rFonts w:ascii="Baskerville Old Face" w:hAnsi="Baskerville Old Face"/>
          <w:sz w:val="24"/>
          <w:szCs w:val="24"/>
        </w:rPr>
        <w:t>several other national organizations t</w:t>
      </w:r>
      <w:r w:rsidR="00371C0D" w:rsidRPr="00A71468">
        <w:rPr>
          <w:rFonts w:ascii="Baskerville Old Face" w:hAnsi="Baskerville Old Face"/>
          <w:sz w:val="24"/>
          <w:szCs w:val="24"/>
        </w:rPr>
        <w:t xml:space="preserve">o </w:t>
      </w:r>
      <w:r w:rsidR="0039603D" w:rsidRPr="00A71468">
        <w:rPr>
          <w:rFonts w:ascii="Baskerville Old Face" w:hAnsi="Baskerville Old Face"/>
          <w:sz w:val="24"/>
          <w:szCs w:val="24"/>
        </w:rPr>
        <w:t xml:space="preserve">open </w:t>
      </w:r>
      <w:r w:rsidRPr="00A71468">
        <w:rPr>
          <w:rFonts w:ascii="Baskerville Old Face" w:hAnsi="Baskerville Old Face"/>
          <w:sz w:val="24"/>
          <w:szCs w:val="24"/>
        </w:rPr>
        <w:t xml:space="preserve">the </w:t>
      </w:r>
      <w:r w:rsidR="00F52F27" w:rsidRPr="00A71468">
        <w:rPr>
          <w:rFonts w:ascii="Baskerville Old Face" w:hAnsi="Baskerville Old Face"/>
          <w:sz w:val="24"/>
          <w:szCs w:val="24"/>
        </w:rPr>
        <w:t xml:space="preserve">Main </w:t>
      </w:r>
      <w:r w:rsidRPr="00A71468">
        <w:rPr>
          <w:rFonts w:ascii="Baskerville Old Face" w:hAnsi="Baskerville Old Face"/>
          <w:sz w:val="24"/>
          <w:szCs w:val="24"/>
        </w:rPr>
        <w:t xml:space="preserve">Hereditary Week.  Please make it your priority to join in the fellowship.   </w:t>
      </w:r>
    </w:p>
    <w:p w:rsidR="00E85DEB" w:rsidRPr="00A71468" w:rsidRDefault="00E85DEB" w:rsidP="0037460D">
      <w:pPr>
        <w:pStyle w:val="NoSpacing"/>
        <w:jc w:val="both"/>
        <w:rPr>
          <w:rFonts w:ascii="Baskerville Old Face" w:hAnsi="Baskerville Old Face"/>
          <w:sz w:val="24"/>
          <w:szCs w:val="24"/>
        </w:rPr>
      </w:pPr>
    </w:p>
    <w:p w:rsidR="00FA41E8" w:rsidRPr="00A71468" w:rsidRDefault="00FA41E8" w:rsidP="0037460D">
      <w:pPr>
        <w:pStyle w:val="NoSpacing"/>
        <w:jc w:val="both"/>
        <w:rPr>
          <w:rFonts w:ascii="Baskerville Old Face" w:hAnsi="Baskerville Old Face"/>
          <w:sz w:val="24"/>
          <w:szCs w:val="24"/>
        </w:rPr>
      </w:pPr>
      <w:r w:rsidRPr="00A71468">
        <w:rPr>
          <w:rFonts w:ascii="Baskerville Old Face" w:hAnsi="Baskerville Old Face"/>
          <w:sz w:val="24"/>
          <w:szCs w:val="24"/>
        </w:rPr>
        <w:tab/>
        <w:t xml:space="preserve">Membership growth is key to the continued success of the Order.  Please invite your family and friends to apply Order of Alba.  </w:t>
      </w:r>
    </w:p>
    <w:p w:rsidR="00FA41E8" w:rsidRPr="00A71468" w:rsidRDefault="00FA41E8" w:rsidP="0037460D">
      <w:pPr>
        <w:pStyle w:val="NoSpacing"/>
        <w:jc w:val="both"/>
        <w:rPr>
          <w:rFonts w:ascii="Baskerville Old Face" w:hAnsi="Baskerville Old Face"/>
          <w:sz w:val="24"/>
          <w:szCs w:val="24"/>
        </w:rPr>
      </w:pPr>
    </w:p>
    <w:p w:rsidR="00371C0D" w:rsidRPr="00A71468" w:rsidRDefault="00371C0D" w:rsidP="0037460D">
      <w:pPr>
        <w:pStyle w:val="NoSpacing"/>
        <w:jc w:val="both"/>
        <w:rPr>
          <w:rFonts w:ascii="Baskerville Old Face" w:hAnsi="Baskerville Old Face"/>
          <w:sz w:val="24"/>
          <w:szCs w:val="24"/>
        </w:rPr>
      </w:pPr>
      <w:r w:rsidRPr="00A71468">
        <w:rPr>
          <w:rFonts w:ascii="Baskerville Old Face" w:hAnsi="Baskerville Old Face"/>
          <w:sz w:val="24"/>
          <w:szCs w:val="24"/>
        </w:rPr>
        <w:tab/>
        <w:t xml:space="preserve">The following abstract of the </w:t>
      </w:r>
      <w:r w:rsidR="00FA41E8" w:rsidRPr="00A71468">
        <w:rPr>
          <w:rFonts w:ascii="Baskerville Old Face" w:hAnsi="Baskerville Old Face"/>
          <w:sz w:val="24"/>
          <w:szCs w:val="24"/>
        </w:rPr>
        <w:t xml:space="preserve">minutes of the </w:t>
      </w:r>
      <w:r w:rsidRPr="00A71468">
        <w:rPr>
          <w:rFonts w:ascii="Baskerville Old Face" w:hAnsi="Baskerville Old Face"/>
          <w:sz w:val="24"/>
          <w:szCs w:val="24"/>
        </w:rPr>
        <w:t>Annual Gathering is included for information for those who were unable to be present</w:t>
      </w:r>
      <w:r w:rsidR="00FA41E8" w:rsidRPr="00A71468">
        <w:rPr>
          <w:rFonts w:ascii="Baskerville Old Face" w:hAnsi="Baskerville Old Face"/>
          <w:sz w:val="24"/>
          <w:szCs w:val="24"/>
        </w:rPr>
        <w:t>,</w:t>
      </w:r>
      <w:r w:rsidRPr="00A71468">
        <w:rPr>
          <w:rFonts w:ascii="Baskerville Old Face" w:hAnsi="Baskerville Old Face"/>
          <w:sz w:val="24"/>
          <w:szCs w:val="24"/>
        </w:rPr>
        <w:t xml:space="preserve"> and to refresh the memory of</w:t>
      </w:r>
      <w:r w:rsidR="00FA41E8" w:rsidRPr="00A71468">
        <w:rPr>
          <w:rFonts w:ascii="Baskerville Old Face" w:hAnsi="Baskerville Old Face"/>
          <w:sz w:val="24"/>
          <w:szCs w:val="24"/>
        </w:rPr>
        <w:t xml:space="preserve"> </w:t>
      </w:r>
      <w:r w:rsidRPr="00A71468">
        <w:rPr>
          <w:rFonts w:ascii="Baskerville Old Face" w:hAnsi="Baskerville Old Face"/>
          <w:sz w:val="24"/>
          <w:szCs w:val="24"/>
        </w:rPr>
        <w:t>those members were</w:t>
      </w:r>
      <w:r w:rsidR="00FA41E8" w:rsidRPr="00A71468">
        <w:rPr>
          <w:rFonts w:ascii="Baskerville Old Face" w:hAnsi="Baskerville Old Face"/>
          <w:sz w:val="24"/>
          <w:szCs w:val="24"/>
        </w:rPr>
        <w:t xml:space="preserve"> </w:t>
      </w:r>
      <w:r w:rsidRPr="00A71468">
        <w:rPr>
          <w:rFonts w:ascii="Baskerville Old Face" w:hAnsi="Baskerville Old Face"/>
          <w:sz w:val="24"/>
          <w:szCs w:val="24"/>
        </w:rPr>
        <w:t xml:space="preserve">attendance.  </w:t>
      </w:r>
      <w:r w:rsidR="00FA41E8" w:rsidRPr="00A71468">
        <w:rPr>
          <w:rFonts w:ascii="Baskerville Old Face" w:hAnsi="Baskerville Old Face"/>
          <w:sz w:val="24"/>
          <w:szCs w:val="24"/>
        </w:rPr>
        <w:t>P</w:t>
      </w:r>
      <w:r w:rsidRPr="00A71468">
        <w:rPr>
          <w:rFonts w:ascii="Baskerville Old Face" w:hAnsi="Baskerville Old Face"/>
          <w:sz w:val="24"/>
          <w:szCs w:val="24"/>
        </w:rPr>
        <w:t>lease send any amendments to former Secretary General Ann Scott Garner who is the current Chaplain General.</w:t>
      </w:r>
    </w:p>
    <w:p w:rsidR="0081747F" w:rsidRPr="00A71468" w:rsidRDefault="0081747F" w:rsidP="0037460D">
      <w:pPr>
        <w:pStyle w:val="NoSpacing"/>
        <w:jc w:val="both"/>
        <w:rPr>
          <w:rFonts w:ascii="Baskerville Old Face" w:hAnsi="Baskerville Old Face"/>
          <w:sz w:val="24"/>
          <w:szCs w:val="24"/>
        </w:rPr>
      </w:pPr>
    </w:p>
    <w:p w:rsidR="0081747F" w:rsidRPr="00A71468" w:rsidRDefault="00A275CC" w:rsidP="0037460D">
      <w:pPr>
        <w:pStyle w:val="NoSpacing"/>
        <w:jc w:val="both"/>
        <w:rPr>
          <w:rFonts w:ascii="Baskerville Old Face" w:hAnsi="Baskerville Old Face"/>
          <w:sz w:val="24"/>
          <w:szCs w:val="24"/>
        </w:rPr>
      </w:pPr>
      <w:r>
        <w:rPr>
          <w:rFonts w:ascii="Baskerville Old Face" w:hAnsi="Baskerville Old Face"/>
          <w:sz w:val="24"/>
          <w:szCs w:val="24"/>
        </w:rPr>
        <w:tab/>
      </w:r>
      <w:r w:rsidRPr="00A275CC">
        <w:rPr>
          <w:rFonts w:ascii="Baskerville Old Face" w:hAnsi="Baskerville Old Face"/>
          <w:i/>
          <w:sz w:val="24"/>
          <w:szCs w:val="24"/>
        </w:rPr>
        <w:t>"H</w:t>
      </w:r>
      <w:r w:rsidRPr="00A275CC">
        <w:rPr>
          <w:rFonts w:ascii="Lucida Calligraphy" w:hAnsi="Lucida Calligraphy"/>
          <w:i/>
        </w:rPr>
        <w:t>aste</w:t>
      </w:r>
      <w:r w:rsidRPr="00EE7E41">
        <w:rPr>
          <w:rFonts w:ascii="Lucida Calligraphy" w:hAnsi="Lucida Calligraphy"/>
          <w:i/>
        </w:rPr>
        <w:t xml:space="preserve"> ye back"</w:t>
      </w:r>
      <w:r>
        <w:rPr>
          <w:rFonts w:ascii="Lucida Calligraphy" w:hAnsi="Lucida Calligraphy"/>
          <w:i/>
        </w:rPr>
        <w:t xml:space="preserve"> </w:t>
      </w:r>
      <w:r w:rsidRPr="00A275CC">
        <w:rPr>
          <w:rFonts w:ascii="Baskerville Old Face" w:hAnsi="Baskerville Old Face"/>
        </w:rPr>
        <w:t>f</w:t>
      </w:r>
      <w:r w:rsidR="0081747F" w:rsidRPr="00A275CC">
        <w:rPr>
          <w:rFonts w:ascii="Baskerville Old Face" w:hAnsi="Baskerville Old Face"/>
          <w:sz w:val="24"/>
          <w:szCs w:val="24"/>
        </w:rPr>
        <w:t>or</w:t>
      </w:r>
      <w:r w:rsidR="0081747F" w:rsidRPr="00A71468">
        <w:rPr>
          <w:rFonts w:ascii="Baskerville Old Face" w:hAnsi="Baskerville Old Face"/>
          <w:sz w:val="24"/>
          <w:szCs w:val="24"/>
        </w:rPr>
        <w:t xml:space="preserve"> the Annual Gathering next year</w:t>
      </w:r>
      <w:r>
        <w:rPr>
          <w:rFonts w:ascii="Baskerville Old Face" w:hAnsi="Baskerville Old Face"/>
          <w:sz w:val="24"/>
          <w:szCs w:val="24"/>
        </w:rPr>
        <w:t>.</w:t>
      </w:r>
      <w:r w:rsidR="0081747F" w:rsidRPr="00A71468">
        <w:rPr>
          <w:rFonts w:ascii="Baskerville Old Face" w:hAnsi="Baskerville Old Face"/>
          <w:sz w:val="24"/>
          <w:szCs w:val="24"/>
        </w:rPr>
        <w:t xml:space="preserve">                                                                                                </w:t>
      </w:r>
    </w:p>
    <w:p w:rsidR="00A275CC" w:rsidRDefault="0081747F" w:rsidP="0037460D">
      <w:pPr>
        <w:pStyle w:val="NoSpacing"/>
        <w:jc w:val="both"/>
        <w:rPr>
          <w:rFonts w:ascii="Baskerville Old Face" w:hAnsi="Baskerville Old Face"/>
          <w:sz w:val="24"/>
          <w:szCs w:val="24"/>
        </w:rPr>
      </w:pPr>
      <w:r w:rsidRPr="00A71468">
        <w:rPr>
          <w:rFonts w:ascii="Baskerville Old Face" w:hAnsi="Baskerville Old Face"/>
          <w:sz w:val="24"/>
          <w:szCs w:val="24"/>
        </w:rPr>
        <w:t xml:space="preserve">                                             </w:t>
      </w:r>
    </w:p>
    <w:p w:rsidR="0081747F" w:rsidRPr="007C166E" w:rsidRDefault="00A275CC" w:rsidP="0037460D">
      <w:pPr>
        <w:pStyle w:val="NoSpacing"/>
        <w:jc w:val="both"/>
        <w:rPr>
          <w:rFonts w:ascii="Baskerville Old Face" w:hAnsi="Baskerville Old Face"/>
        </w:rPr>
      </w:pP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sidR="0081747F" w:rsidRPr="00A71468">
        <w:rPr>
          <w:rFonts w:ascii="Baskerville Old Face" w:hAnsi="Baskerville Old Face"/>
          <w:sz w:val="24"/>
          <w:szCs w:val="24"/>
        </w:rPr>
        <w:t xml:space="preserve">                                 </w:t>
      </w:r>
      <w:r w:rsidR="007C166E">
        <w:rPr>
          <w:rFonts w:ascii="Baskerville Old Face" w:hAnsi="Baskerville Old Face"/>
          <w:sz w:val="24"/>
          <w:szCs w:val="24"/>
        </w:rPr>
        <w:t xml:space="preserve">                     </w:t>
      </w:r>
      <w:r w:rsidR="0081747F" w:rsidRPr="00A71468">
        <w:rPr>
          <w:rFonts w:ascii="Baskerville Old Face" w:hAnsi="Baskerville Old Face"/>
          <w:sz w:val="24"/>
          <w:szCs w:val="24"/>
        </w:rPr>
        <w:t xml:space="preserve"> </w:t>
      </w:r>
      <w:r w:rsidR="0081747F" w:rsidRPr="007C166E">
        <w:rPr>
          <w:rFonts w:ascii="Lucida Calligraphy" w:hAnsi="Lucida Calligraphy"/>
        </w:rPr>
        <w:t>Carla Whitehurst Odom</w:t>
      </w:r>
      <w:r w:rsidR="0081747F" w:rsidRPr="007C166E">
        <w:rPr>
          <w:rFonts w:ascii="Baskerville Old Face" w:hAnsi="Baskerville Old Face"/>
        </w:rPr>
        <w:t xml:space="preserve">  </w:t>
      </w:r>
    </w:p>
    <w:p w:rsidR="0081747F" w:rsidRPr="00A71468" w:rsidRDefault="0081747F" w:rsidP="0037460D">
      <w:pPr>
        <w:pStyle w:val="NoSpacing"/>
        <w:jc w:val="both"/>
        <w:rPr>
          <w:rFonts w:ascii="Baskerville Old Face" w:hAnsi="Baskerville Old Face"/>
          <w:sz w:val="24"/>
          <w:szCs w:val="24"/>
        </w:rPr>
      </w:pPr>
    </w:p>
    <w:p w:rsidR="00371C0D" w:rsidRPr="00A71468" w:rsidRDefault="00371C0D" w:rsidP="0037460D">
      <w:pPr>
        <w:pStyle w:val="NoSpacing"/>
        <w:jc w:val="both"/>
        <w:rPr>
          <w:rFonts w:ascii="Baskerville Old Face" w:hAnsi="Baskerville Old Face"/>
          <w:sz w:val="24"/>
          <w:szCs w:val="24"/>
        </w:rPr>
      </w:pPr>
    </w:p>
    <w:p w:rsidR="0081747F" w:rsidRPr="00A71468" w:rsidRDefault="0081747F" w:rsidP="0037460D">
      <w:pPr>
        <w:pStyle w:val="NoSpacing"/>
        <w:jc w:val="both"/>
        <w:rPr>
          <w:rFonts w:ascii="Baskerville Old Face" w:hAnsi="Baskerville Old Face"/>
          <w:sz w:val="24"/>
          <w:szCs w:val="24"/>
        </w:rPr>
      </w:pPr>
    </w:p>
    <w:p w:rsidR="0037460D" w:rsidRPr="00EC3DB9" w:rsidRDefault="0037460D" w:rsidP="006F7967">
      <w:pPr>
        <w:pStyle w:val="NoSpacing"/>
        <w:jc w:val="center"/>
        <w:rPr>
          <w:rFonts w:ascii="Baskerville Old Face" w:hAnsi="Baskerville Old Face"/>
          <w:sz w:val="32"/>
          <w:szCs w:val="32"/>
        </w:rPr>
      </w:pPr>
      <w:r w:rsidRPr="00EC3DB9">
        <w:rPr>
          <w:rFonts w:ascii="Baskerville Old Face" w:hAnsi="Baskerville Old Face"/>
          <w:sz w:val="32"/>
          <w:szCs w:val="32"/>
        </w:rPr>
        <w:t>Order of Alba</w:t>
      </w:r>
    </w:p>
    <w:p w:rsidR="0037460D" w:rsidRPr="00EC3DB9" w:rsidRDefault="0037460D" w:rsidP="0037460D">
      <w:pPr>
        <w:pStyle w:val="NoSpacing"/>
        <w:jc w:val="center"/>
        <w:rPr>
          <w:rFonts w:ascii="Baskerville Old Face" w:hAnsi="Baskerville Old Face"/>
          <w:sz w:val="28"/>
          <w:szCs w:val="28"/>
        </w:rPr>
      </w:pPr>
      <w:r w:rsidRPr="00EC3DB9">
        <w:rPr>
          <w:rFonts w:ascii="Baskerville Old Face" w:hAnsi="Baskerville Old Face"/>
          <w:sz w:val="28"/>
          <w:szCs w:val="28"/>
        </w:rPr>
        <w:t>Annual Gathering</w:t>
      </w:r>
    </w:p>
    <w:p w:rsidR="0037460D" w:rsidRPr="00A71468" w:rsidRDefault="0037460D" w:rsidP="0037460D">
      <w:pPr>
        <w:pStyle w:val="NoSpacing"/>
        <w:jc w:val="center"/>
        <w:rPr>
          <w:rFonts w:ascii="Baskerville Old Face" w:hAnsi="Baskerville Old Face"/>
          <w:sz w:val="24"/>
          <w:szCs w:val="24"/>
        </w:rPr>
      </w:pPr>
      <w:r w:rsidRPr="00A71468">
        <w:rPr>
          <w:rFonts w:ascii="Baskerville Old Face" w:hAnsi="Baskerville Old Face"/>
          <w:sz w:val="24"/>
          <w:szCs w:val="24"/>
        </w:rPr>
        <w:t>9 April 2019</w:t>
      </w:r>
    </w:p>
    <w:p w:rsidR="0037460D" w:rsidRPr="00A71468" w:rsidRDefault="0037460D" w:rsidP="0037460D">
      <w:pPr>
        <w:pStyle w:val="NoSpacing"/>
        <w:jc w:val="center"/>
        <w:rPr>
          <w:rFonts w:ascii="Baskerville Old Face" w:hAnsi="Baskerville Old Face"/>
          <w:sz w:val="24"/>
          <w:szCs w:val="24"/>
        </w:rPr>
      </w:pPr>
      <w:r w:rsidRPr="00A71468">
        <w:rPr>
          <w:rFonts w:ascii="Baskerville Old Face" w:hAnsi="Baskerville Old Face"/>
          <w:sz w:val="24"/>
          <w:szCs w:val="24"/>
        </w:rPr>
        <w:t>The Army and Navy Club, Washington, DC</w:t>
      </w:r>
    </w:p>
    <w:p w:rsidR="0037460D" w:rsidRPr="00A71468" w:rsidRDefault="0037460D" w:rsidP="0037460D">
      <w:pPr>
        <w:pStyle w:val="NoSpacing"/>
        <w:jc w:val="center"/>
        <w:rPr>
          <w:rFonts w:ascii="Baskerville Old Face" w:hAnsi="Baskerville Old Face"/>
          <w:i/>
          <w:sz w:val="24"/>
          <w:szCs w:val="24"/>
        </w:rPr>
      </w:pPr>
      <w:r w:rsidRPr="00A71468">
        <w:rPr>
          <w:rFonts w:ascii="Baskerville Old Face" w:hAnsi="Baskerville Old Face"/>
          <w:i/>
          <w:sz w:val="24"/>
          <w:szCs w:val="24"/>
        </w:rPr>
        <w:t>(as abstracted from the pdf copy)</w:t>
      </w:r>
    </w:p>
    <w:p w:rsidR="0037460D" w:rsidRPr="00A71468" w:rsidRDefault="0037460D" w:rsidP="0037460D">
      <w:pPr>
        <w:pStyle w:val="NoSpacing"/>
        <w:jc w:val="center"/>
        <w:rPr>
          <w:rFonts w:ascii="Baskerville Old Face" w:hAnsi="Baskerville Old Face"/>
          <w:sz w:val="24"/>
          <w:szCs w:val="24"/>
        </w:rPr>
      </w:pPr>
    </w:p>
    <w:p w:rsidR="0037460D" w:rsidRPr="00A71468" w:rsidRDefault="0037460D" w:rsidP="0037460D">
      <w:pPr>
        <w:pStyle w:val="NoSpacing"/>
        <w:rPr>
          <w:sz w:val="24"/>
          <w:szCs w:val="24"/>
        </w:rPr>
      </w:pPr>
    </w:p>
    <w:p w:rsidR="0037460D" w:rsidRPr="00A71468" w:rsidRDefault="0037460D" w:rsidP="00B3762F">
      <w:pPr>
        <w:pStyle w:val="NoSpacing"/>
        <w:jc w:val="both"/>
        <w:rPr>
          <w:rFonts w:ascii="Baskerville Old Face" w:hAnsi="Baskerville Old Face"/>
          <w:sz w:val="24"/>
          <w:szCs w:val="24"/>
        </w:rPr>
      </w:pPr>
      <w:r w:rsidRPr="00A71468">
        <w:rPr>
          <w:rFonts w:ascii="Baskerville Old Face" w:hAnsi="Baskerville Old Face"/>
          <w:sz w:val="24"/>
          <w:szCs w:val="24"/>
        </w:rPr>
        <w:t>The Fourth Annual Gathering of the Order of Alba was held at The Army and Navy Club  on April 9, 2019.  Founding President General Charles Poland gave a warm Scottish greeting to all.  House of Wessex Chaplain General Rodney Wilson gave the invocation.  The ritual followed.</w:t>
      </w:r>
    </w:p>
    <w:p w:rsidR="0037460D" w:rsidRPr="00A71468" w:rsidRDefault="0037460D" w:rsidP="00B3762F">
      <w:pPr>
        <w:pStyle w:val="NoSpacing"/>
        <w:jc w:val="both"/>
        <w:rPr>
          <w:rFonts w:ascii="Baskerville Old Face" w:hAnsi="Baskerville Old Face"/>
          <w:sz w:val="24"/>
          <w:szCs w:val="24"/>
        </w:rPr>
      </w:pPr>
    </w:p>
    <w:p w:rsidR="0037460D" w:rsidRPr="00A71468" w:rsidRDefault="0037460D" w:rsidP="00B3762F">
      <w:pPr>
        <w:pStyle w:val="NoSpacing"/>
        <w:jc w:val="both"/>
        <w:rPr>
          <w:rFonts w:ascii="Baskerville Old Face" w:hAnsi="Baskerville Old Face"/>
          <w:sz w:val="24"/>
          <w:szCs w:val="24"/>
        </w:rPr>
      </w:pPr>
      <w:r w:rsidRPr="00A71468">
        <w:rPr>
          <w:rFonts w:ascii="Baskerville Old Face" w:hAnsi="Baskerville Old Face"/>
          <w:sz w:val="24"/>
          <w:szCs w:val="24"/>
        </w:rPr>
        <w:t>National leaders were invited to stand, introduce themselves, and state the society they lead.</w:t>
      </w:r>
    </w:p>
    <w:p w:rsidR="0037460D" w:rsidRPr="00A71468" w:rsidRDefault="0037460D" w:rsidP="00B3762F">
      <w:pPr>
        <w:pStyle w:val="NoSpacing"/>
        <w:jc w:val="both"/>
        <w:rPr>
          <w:rFonts w:ascii="Baskerville Old Face" w:hAnsi="Baskerville Old Face"/>
          <w:sz w:val="24"/>
          <w:szCs w:val="24"/>
        </w:rPr>
      </w:pPr>
    </w:p>
    <w:p w:rsidR="0037460D" w:rsidRPr="00A71468" w:rsidRDefault="0037460D" w:rsidP="00B3762F">
      <w:pPr>
        <w:pStyle w:val="NoSpacing"/>
        <w:jc w:val="both"/>
        <w:rPr>
          <w:rFonts w:ascii="Baskerville Old Face" w:hAnsi="Baskerville Old Face"/>
          <w:sz w:val="24"/>
          <w:szCs w:val="24"/>
        </w:rPr>
      </w:pPr>
      <w:r w:rsidRPr="00A71468">
        <w:rPr>
          <w:rFonts w:ascii="Baskerville Old Face" w:hAnsi="Baskerville Old Face"/>
          <w:sz w:val="24"/>
          <w:szCs w:val="24"/>
        </w:rPr>
        <w:t>President General Poland introduced the officers of the Order of Alba.  Reports followed.  Minutes of the 2018 Gathering were accepted as read.  The Treasurer's report was presented.</w:t>
      </w:r>
    </w:p>
    <w:p w:rsidR="0037460D" w:rsidRPr="00A71468" w:rsidRDefault="0037460D" w:rsidP="00B3762F">
      <w:pPr>
        <w:pStyle w:val="NoSpacing"/>
        <w:jc w:val="both"/>
        <w:rPr>
          <w:rFonts w:ascii="Baskerville Old Face" w:hAnsi="Baskerville Old Face"/>
          <w:sz w:val="24"/>
          <w:szCs w:val="24"/>
        </w:rPr>
      </w:pPr>
    </w:p>
    <w:p w:rsidR="0037460D" w:rsidRPr="00A71468" w:rsidRDefault="0037460D" w:rsidP="00B3762F">
      <w:pPr>
        <w:pStyle w:val="NoSpacing"/>
        <w:jc w:val="both"/>
        <w:rPr>
          <w:rFonts w:ascii="Baskerville Old Face" w:hAnsi="Baskerville Old Face"/>
          <w:sz w:val="24"/>
          <w:szCs w:val="24"/>
        </w:rPr>
      </w:pPr>
      <w:r w:rsidRPr="00A71468">
        <w:rPr>
          <w:rFonts w:ascii="Baskerville Old Face" w:hAnsi="Baskerville Old Face"/>
          <w:sz w:val="24"/>
          <w:szCs w:val="24"/>
        </w:rPr>
        <w:t xml:space="preserve">President Poland gave an invitation for all to </w:t>
      </w:r>
      <w:r w:rsidR="00F170CE">
        <w:rPr>
          <w:rFonts w:ascii="Baskerville Old Face" w:hAnsi="Baskerville Old Face"/>
          <w:sz w:val="24"/>
          <w:szCs w:val="24"/>
        </w:rPr>
        <w:t xml:space="preserve">the </w:t>
      </w:r>
      <w:r w:rsidR="00AD7DBB">
        <w:rPr>
          <w:rFonts w:ascii="Baskerville Old Face" w:hAnsi="Baskerville Old Face"/>
          <w:sz w:val="24"/>
          <w:szCs w:val="24"/>
        </w:rPr>
        <w:t xml:space="preserve">Tea. </w:t>
      </w:r>
    </w:p>
    <w:p w:rsidR="0037460D" w:rsidRPr="00A71468" w:rsidRDefault="0037460D" w:rsidP="00B3762F">
      <w:pPr>
        <w:pStyle w:val="NoSpacing"/>
        <w:jc w:val="both"/>
        <w:rPr>
          <w:rFonts w:ascii="Baskerville Old Face" w:hAnsi="Baskerville Old Face"/>
          <w:sz w:val="24"/>
          <w:szCs w:val="24"/>
        </w:rPr>
      </w:pPr>
    </w:p>
    <w:p w:rsidR="0037460D" w:rsidRPr="00A71468" w:rsidRDefault="0037460D" w:rsidP="00B3762F">
      <w:pPr>
        <w:pStyle w:val="NoSpacing"/>
        <w:jc w:val="both"/>
        <w:rPr>
          <w:rFonts w:ascii="Baskerville Old Face" w:hAnsi="Baskerville Old Face"/>
          <w:sz w:val="24"/>
          <w:szCs w:val="24"/>
        </w:rPr>
      </w:pPr>
      <w:r w:rsidRPr="00A71468">
        <w:rPr>
          <w:rFonts w:ascii="Baskerville Old Face" w:hAnsi="Baskerville Old Face"/>
          <w:sz w:val="24"/>
          <w:szCs w:val="24"/>
        </w:rPr>
        <w:t xml:space="preserve">First Vice President General Carla Odom introduced Stefan Zimmers, Ph.D., Assistant Dean of Georgetown College who gave the keynote address, </w:t>
      </w:r>
      <w:r w:rsidRPr="00A71468">
        <w:rPr>
          <w:rFonts w:ascii="Baskerville Old Face" w:hAnsi="Baskerville Old Face"/>
          <w:i/>
          <w:sz w:val="24"/>
          <w:szCs w:val="24"/>
        </w:rPr>
        <w:t>Unity and Wisdom: The Royal Ideology of King Alfred.</w:t>
      </w:r>
      <w:r w:rsidRPr="00A71468">
        <w:rPr>
          <w:rFonts w:ascii="Baskerville Old Face" w:hAnsi="Baskerville Old Face"/>
          <w:sz w:val="24"/>
          <w:szCs w:val="24"/>
        </w:rPr>
        <w:t xml:space="preserve">  The Order enjoyed a scholarly treat.  President General Poland presented a gift of appreciation from Order of Alba and Order of the House of Wessex. </w:t>
      </w:r>
    </w:p>
    <w:p w:rsidR="0037460D" w:rsidRPr="00A71468" w:rsidRDefault="0037460D" w:rsidP="00B3762F">
      <w:pPr>
        <w:pStyle w:val="NoSpacing"/>
        <w:jc w:val="both"/>
        <w:rPr>
          <w:rFonts w:ascii="Baskerville Old Face" w:hAnsi="Baskerville Old Face"/>
          <w:sz w:val="24"/>
          <w:szCs w:val="24"/>
        </w:rPr>
      </w:pPr>
    </w:p>
    <w:p w:rsidR="0037460D" w:rsidRPr="00A71468" w:rsidRDefault="0037460D" w:rsidP="00B3762F">
      <w:pPr>
        <w:pStyle w:val="NoSpacing"/>
        <w:jc w:val="both"/>
        <w:rPr>
          <w:rFonts w:ascii="Baskerville Old Face" w:hAnsi="Baskerville Old Face"/>
          <w:sz w:val="24"/>
          <w:szCs w:val="24"/>
        </w:rPr>
      </w:pPr>
      <w:r w:rsidRPr="00A71468">
        <w:rPr>
          <w:rFonts w:ascii="Baskerville Old Face" w:hAnsi="Baskerville Old Face"/>
          <w:sz w:val="24"/>
          <w:szCs w:val="24"/>
        </w:rPr>
        <w:t>Unfinished Business:  None</w:t>
      </w:r>
    </w:p>
    <w:p w:rsidR="0037460D" w:rsidRPr="00A71468" w:rsidRDefault="0037460D" w:rsidP="00B3762F">
      <w:pPr>
        <w:pStyle w:val="NoSpacing"/>
        <w:jc w:val="both"/>
        <w:rPr>
          <w:rFonts w:ascii="Baskerville Old Face" w:hAnsi="Baskerville Old Face"/>
          <w:sz w:val="24"/>
          <w:szCs w:val="24"/>
        </w:rPr>
      </w:pPr>
    </w:p>
    <w:p w:rsidR="007B3C98" w:rsidRPr="00A71468" w:rsidRDefault="007B3C98" w:rsidP="00B3762F">
      <w:pPr>
        <w:pStyle w:val="NoSpacing"/>
        <w:jc w:val="both"/>
        <w:rPr>
          <w:rFonts w:ascii="Baskerville Old Face" w:hAnsi="Baskerville Old Face"/>
          <w:sz w:val="24"/>
          <w:szCs w:val="24"/>
        </w:rPr>
      </w:pPr>
    </w:p>
    <w:p w:rsidR="0037460D" w:rsidRPr="00A71468" w:rsidRDefault="0037460D" w:rsidP="00B3762F">
      <w:pPr>
        <w:pStyle w:val="NoSpacing"/>
        <w:jc w:val="both"/>
        <w:rPr>
          <w:rFonts w:ascii="Baskerville Old Face" w:hAnsi="Baskerville Old Face"/>
          <w:sz w:val="24"/>
          <w:szCs w:val="24"/>
        </w:rPr>
      </w:pPr>
      <w:r w:rsidRPr="00A71468">
        <w:rPr>
          <w:rFonts w:ascii="Baskerville Old Face" w:hAnsi="Baskerville Old Face"/>
          <w:sz w:val="24"/>
          <w:szCs w:val="24"/>
        </w:rPr>
        <w:t>New Business:  President Poland presented the 2019-2021 slate from the Nominating Committee:</w:t>
      </w:r>
    </w:p>
    <w:p w:rsidR="0037460D" w:rsidRPr="00A71468" w:rsidRDefault="0037460D" w:rsidP="00B3762F">
      <w:pPr>
        <w:pStyle w:val="NoSpacing"/>
        <w:jc w:val="both"/>
        <w:rPr>
          <w:rFonts w:ascii="Baskerville Old Face" w:hAnsi="Baskerville Old Face"/>
          <w:sz w:val="24"/>
          <w:szCs w:val="24"/>
        </w:rPr>
      </w:pPr>
    </w:p>
    <w:p w:rsidR="0037460D" w:rsidRPr="00A71468" w:rsidRDefault="0037460D" w:rsidP="00B3762F">
      <w:pPr>
        <w:pStyle w:val="NoSpacing"/>
        <w:jc w:val="both"/>
        <w:rPr>
          <w:rFonts w:ascii="Baskerville Old Face" w:hAnsi="Baskerville Old Face"/>
          <w:sz w:val="24"/>
          <w:szCs w:val="24"/>
        </w:rPr>
      </w:pPr>
      <w:r w:rsidRPr="00A71468">
        <w:rPr>
          <w:rFonts w:ascii="Baskerville Old Face" w:hAnsi="Baskerville Old Face"/>
          <w:sz w:val="24"/>
          <w:szCs w:val="24"/>
        </w:rPr>
        <w:t>President General - Carla Odom</w:t>
      </w:r>
    </w:p>
    <w:p w:rsidR="0037460D" w:rsidRPr="00A71468" w:rsidRDefault="0037460D" w:rsidP="00B3762F">
      <w:pPr>
        <w:pStyle w:val="NoSpacing"/>
        <w:jc w:val="both"/>
        <w:rPr>
          <w:rFonts w:ascii="Baskerville Old Face" w:hAnsi="Baskerville Old Face"/>
          <w:sz w:val="24"/>
          <w:szCs w:val="24"/>
        </w:rPr>
      </w:pPr>
      <w:r w:rsidRPr="00A71468">
        <w:rPr>
          <w:rFonts w:ascii="Baskerville Old Face" w:hAnsi="Baskerville Old Face"/>
          <w:sz w:val="24"/>
          <w:szCs w:val="24"/>
        </w:rPr>
        <w:t xml:space="preserve">First Vice President General - Douglass </w:t>
      </w:r>
      <w:r w:rsidRPr="00A71468">
        <w:rPr>
          <w:rFonts w:ascii="Baskerville Old Face" w:hAnsi="Baskerville Old Face"/>
          <w:sz w:val="24"/>
          <w:szCs w:val="24"/>
          <w:u w:val="single"/>
        </w:rPr>
        <w:t>Tim</w:t>
      </w:r>
      <w:r w:rsidRPr="00A71468">
        <w:rPr>
          <w:rFonts w:ascii="Baskerville Old Face" w:hAnsi="Baskerville Old Face"/>
          <w:sz w:val="24"/>
          <w:szCs w:val="24"/>
        </w:rPr>
        <w:t xml:space="preserve"> Mabee </w:t>
      </w:r>
    </w:p>
    <w:p w:rsidR="0037460D" w:rsidRPr="00A71468" w:rsidRDefault="0037460D" w:rsidP="00B3762F">
      <w:pPr>
        <w:pStyle w:val="NoSpacing"/>
        <w:jc w:val="both"/>
        <w:rPr>
          <w:rFonts w:ascii="Baskerville Old Face" w:hAnsi="Baskerville Old Face"/>
          <w:sz w:val="24"/>
          <w:szCs w:val="24"/>
        </w:rPr>
      </w:pPr>
      <w:r w:rsidRPr="00A71468">
        <w:rPr>
          <w:rFonts w:ascii="Baskerville Old Face" w:hAnsi="Baskerville Old Face"/>
          <w:sz w:val="24"/>
          <w:szCs w:val="24"/>
        </w:rPr>
        <w:t>Second Vice President - Suzanna Rawlins</w:t>
      </w:r>
    </w:p>
    <w:p w:rsidR="0037460D" w:rsidRPr="00A71468" w:rsidRDefault="0037460D" w:rsidP="00B3762F">
      <w:pPr>
        <w:pStyle w:val="NoSpacing"/>
        <w:jc w:val="both"/>
        <w:rPr>
          <w:rFonts w:ascii="Baskerville Old Face" w:hAnsi="Baskerville Old Face"/>
          <w:sz w:val="24"/>
          <w:szCs w:val="24"/>
        </w:rPr>
      </w:pPr>
      <w:r w:rsidRPr="00A71468">
        <w:rPr>
          <w:rFonts w:ascii="Baskerville Old Face" w:hAnsi="Baskerville Old Face"/>
          <w:sz w:val="24"/>
          <w:szCs w:val="24"/>
        </w:rPr>
        <w:t>Chaplain General - Ann Garner</w:t>
      </w:r>
    </w:p>
    <w:p w:rsidR="0037460D" w:rsidRPr="00A71468" w:rsidRDefault="0037460D" w:rsidP="00B3762F">
      <w:pPr>
        <w:pStyle w:val="NoSpacing"/>
        <w:jc w:val="both"/>
        <w:rPr>
          <w:rFonts w:ascii="Baskerville Old Face" w:hAnsi="Baskerville Old Face"/>
          <w:sz w:val="24"/>
          <w:szCs w:val="24"/>
        </w:rPr>
      </w:pPr>
      <w:r w:rsidRPr="00A71468">
        <w:rPr>
          <w:rFonts w:ascii="Baskerville Old Face" w:hAnsi="Baskerville Old Face"/>
          <w:sz w:val="24"/>
          <w:szCs w:val="24"/>
        </w:rPr>
        <w:t>Treasurer General - Constance Paradiso</w:t>
      </w:r>
    </w:p>
    <w:p w:rsidR="0037460D" w:rsidRPr="00A71468" w:rsidRDefault="0037460D" w:rsidP="00B3762F">
      <w:pPr>
        <w:pStyle w:val="NoSpacing"/>
        <w:jc w:val="both"/>
        <w:rPr>
          <w:rFonts w:ascii="Baskerville Old Face" w:hAnsi="Baskerville Old Face"/>
          <w:sz w:val="24"/>
          <w:szCs w:val="24"/>
        </w:rPr>
      </w:pPr>
      <w:r w:rsidRPr="00A71468">
        <w:rPr>
          <w:rFonts w:ascii="Baskerville Old Face" w:hAnsi="Baskerville Old Face"/>
          <w:sz w:val="24"/>
          <w:szCs w:val="24"/>
        </w:rPr>
        <w:t>Secretary General - Lila Housden</w:t>
      </w:r>
    </w:p>
    <w:p w:rsidR="0037460D" w:rsidRPr="00A71468" w:rsidRDefault="0037460D" w:rsidP="00B3762F">
      <w:pPr>
        <w:pStyle w:val="NoSpacing"/>
        <w:jc w:val="both"/>
        <w:rPr>
          <w:rFonts w:ascii="Baskerville Old Face" w:hAnsi="Baskerville Old Face"/>
          <w:sz w:val="24"/>
          <w:szCs w:val="24"/>
        </w:rPr>
      </w:pPr>
      <w:r w:rsidRPr="00A71468">
        <w:rPr>
          <w:rFonts w:ascii="Baskerville Old Face" w:hAnsi="Baskerville Old Face"/>
          <w:sz w:val="24"/>
          <w:szCs w:val="24"/>
        </w:rPr>
        <w:t>Registrar/Genealogist General - David Grinnell</w:t>
      </w:r>
    </w:p>
    <w:p w:rsidR="0037460D" w:rsidRPr="00A71468" w:rsidRDefault="0037460D" w:rsidP="00B3762F">
      <w:pPr>
        <w:pStyle w:val="NoSpacing"/>
        <w:jc w:val="both"/>
        <w:rPr>
          <w:rFonts w:ascii="Baskerville Old Face" w:hAnsi="Baskerville Old Face"/>
          <w:sz w:val="24"/>
          <w:szCs w:val="24"/>
        </w:rPr>
      </w:pPr>
      <w:r w:rsidRPr="00A71468">
        <w:rPr>
          <w:rFonts w:ascii="Baskerville Old Face" w:hAnsi="Baskerville Old Face"/>
          <w:sz w:val="24"/>
          <w:szCs w:val="24"/>
        </w:rPr>
        <w:t>Chancellor General - Carter Furr, Esq.</w:t>
      </w:r>
    </w:p>
    <w:p w:rsidR="0037460D" w:rsidRPr="00A71468" w:rsidRDefault="0037460D" w:rsidP="00B3762F">
      <w:pPr>
        <w:pStyle w:val="NoSpacing"/>
        <w:jc w:val="both"/>
        <w:rPr>
          <w:rFonts w:ascii="Baskerville Old Face" w:hAnsi="Baskerville Old Face"/>
          <w:sz w:val="24"/>
          <w:szCs w:val="24"/>
        </w:rPr>
      </w:pPr>
      <w:r w:rsidRPr="00A71468">
        <w:rPr>
          <w:rFonts w:ascii="Baskerville Old Face" w:hAnsi="Baskerville Old Face"/>
          <w:sz w:val="24"/>
          <w:szCs w:val="24"/>
        </w:rPr>
        <w:t>Historian General/Insignia Chair - Madeline Alworth</w:t>
      </w:r>
    </w:p>
    <w:p w:rsidR="0037460D" w:rsidRPr="00A71468" w:rsidRDefault="0037460D" w:rsidP="00B3762F">
      <w:pPr>
        <w:pStyle w:val="NoSpacing"/>
        <w:jc w:val="both"/>
        <w:rPr>
          <w:rFonts w:ascii="Baskerville Old Face" w:hAnsi="Baskerville Old Face"/>
          <w:sz w:val="24"/>
          <w:szCs w:val="24"/>
        </w:rPr>
      </w:pPr>
      <w:r w:rsidRPr="00A71468">
        <w:rPr>
          <w:rFonts w:ascii="Baskerville Old Face" w:hAnsi="Baskerville Old Face"/>
          <w:sz w:val="24"/>
          <w:szCs w:val="24"/>
        </w:rPr>
        <w:t>Councilor - Chris Moberg</w:t>
      </w:r>
    </w:p>
    <w:p w:rsidR="0037460D" w:rsidRPr="00A71468" w:rsidRDefault="0037460D" w:rsidP="00B3762F">
      <w:pPr>
        <w:pStyle w:val="NoSpacing"/>
        <w:jc w:val="both"/>
        <w:rPr>
          <w:rFonts w:ascii="Baskerville Old Face" w:hAnsi="Baskerville Old Face"/>
          <w:sz w:val="24"/>
          <w:szCs w:val="24"/>
        </w:rPr>
      </w:pPr>
      <w:r w:rsidRPr="00A71468">
        <w:rPr>
          <w:rFonts w:ascii="Baskerville Old Face" w:hAnsi="Baskerville Old Face"/>
          <w:sz w:val="24"/>
          <w:szCs w:val="24"/>
        </w:rPr>
        <w:t>Councilor - Jane Power</w:t>
      </w:r>
    </w:p>
    <w:p w:rsidR="0037460D" w:rsidRPr="00A71468" w:rsidRDefault="0037460D" w:rsidP="00B3762F">
      <w:pPr>
        <w:pStyle w:val="NoSpacing"/>
        <w:jc w:val="both"/>
        <w:rPr>
          <w:rFonts w:ascii="Baskerville Old Face" w:hAnsi="Baskerville Old Face"/>
          <w:sz w:val="24"/>
          <w:szCs w:val="24"/>
        </w:rPr>
      </w:pPr>
    </w:p>
    <w:p w:rsidR="0037460D" w:rsidRPr="00A71468" w:rsidRDefault="0037460D" w:rsidP="00B3762F">
      <w:pPr>
        <w:pStyle w:val="NoSpacing"/>
        <w:jc w:val="both"/>
        <w:rPr>
          <w:rFonts w:ascii="Baskerville Old Face" w:hAnsi="Baskerville Old Face"/>
          <w:sz w:val="24"/>
          <w:szCs w:val="24"/>
        </w:rPr>
      </w:pPr>
      <w:r w:rsidRPr="00A71468">
        <w:rPr>
          <w:rFonts w:ascii="Baskerville Old Face" w:hAnsi="Baskerville Old Face"/>
          <w:sz w:val="24"/>
          <w:szCs w:val="24"/>
        </w:rPr>
        <w:t xml:space="preserve">The motion was made and seconded to accept the slate as presented.  </w:t>
      </w:r>
    </w:p>
    <w:p w:rsidR="0037460D" w:rsidRPr="00A71468" w:rsidRDefault="0037460D" w:rsidP="00B3762F">
      <w:pPr>
        <w:pStyle w:val="NoSpacing"/>
        <w:jc w:val="both"/>
        <w:rPr>
          <w:rFonts w:ascii="Baskerville Old Face" w:hAnsi="Baskerville Old Face"/>
          <w:sz w:val="24"/>
          <w:szCs w:val="24"/>
        </w:rPr>
      </w:pPr>
    </w:p>
    <w:p w:rsidR="0037460D" w:rsidRPr="00A71468" w:rsidRDefault="0037460D" w:rsidP="00B3762F">
      <w:pPr>
        <w:pStyle w:val="NoSpacing"/>
        <w:jc w:val="both"/>
        <w:rPr>
          <w:rFonts w:ascii="Baskerville Old Face" w:hAnsi="Baskerville Old Face"/>
          <w:sz w:val="24"/>
          <w:szCs w:val="24"/>
        </w:rPr>
      </w:pPr>
      <w:r w:rsidRPr="00A71468">
        <w:rPr>
          <w:rFonts w:ascii="Baskerville Old Face" w:hAnsi="Baskerville Old Face"/>
          <w:sz w:val="24"/>
          <w:szCs w:val="24"/>
        </w:rPr>
        <w:t>The motion was adopted.  Installation followed.</w:t>
      </w:r>
    </w:p>
    <w:p w:rsidR="0037460D" w:rsidRPr="00A71468" w:rsidRDefault="0037460D" w:rsidP="00B3762F">
      <w:pPr>
        <w:pStyle w:val="NoSpacing"/>
        <w:jc w:val="both"/>
        <w:rPr>
          <w:rFonts w:ascii="Baskerville Old Face" w:hAnsi="Baskerville Old Face"/>
          <w:sz w:val="24"/>
          <w:szCs w:val="24"/>
        </w:rPr>
      </w:pPr>
    </w:p>
    <w:p w:rsidR="0037460D" w:rsidRPr="00A71468" w:rsidRDefault="0037460D" w:rsidP="0037460D">
      <w:pPr>
        <w:pStyle w:val="NoSpacing"/>
        <w:jc w:val="both"/>
        <w:rPr>
          <w:rFonts w:ascii="Baskerville Old Face" w:hAnsi="Baskerville Old Face"/>
          <w:sz w:val="24"/>
          <w:szCs w:val="24"/>
        </w:rPr>
      </w:pPr>
      <w:r w:rsidRPr="00A71468">
        <w:rPr>
          <w:rFonts w:ascii="Baskerville Old Face" w:hAnsi="Baskerville Old Face"/>
          <w:sz w:val="24"/>
          <w:szCs w:val="24"/>
        </w:rPr>
        <w:lastRenderedPageBreak/>
        <w:t>President General Carla Odom accepted a motion that Chuck Poland be made Honorary President General for Life.  Motion was adopted.  President General Odom then presented Honorary President General Poland with a two inch sterling insigne that is a gift from the Inaugural and 2017-2019 Boards of Officers.</w:t>
      </w:r>
    </w:p>
    <w:p w:rsidR="0037460D" w:rsidRPr="00A71468" w:rsidRDefault="0037460D" w:rsidP="0037460D">
      <w:pPr>
        <w:pStyle w:val="NoSpacing"/>
        <w:jc w:val="both"/>
        <w:rPr>
          <w:rFonts w:ascii="Baskerville Old Face" w:hAnsi="Baskerville Old Face"/>
          <w:sz w:val="24"/>
          <w:szCs w:val="24"/>
        </w:rPr>
      </w:pPr>
    </w:p>
    <w:p w:rsidR="0037460D" w:rsidRPr="00A71468" w:rsidRDefault="0037460D" w:rsidP="0037460D">
      <w:pPr>
        <w:pStyle w:val="NoSpacing"/>
        <w:jc w:val="both"/>
        <w:rPr>
          <w:rFonts w:ascii="Baskerville Old Face" w:hAnsi="Baskerville Old Face"/>
          <w:sz w:val="24"/>
          <w:szCs w:val="24"/>
        </w:rPr>
      </w:pPr>
      <w:r w:rsidRPr="00A71468">
        <w:rPr>
          <w:rFonts w:ascii="Baskerville Old Face" w:hAnsi="Baskerville Old Face"/>
          <w:sz w:val="24"/>
          <w:szCs w:val="24"/>
        </w:rPr>
        <w:t>There being no additional business for the Order of Alba the Annual Gathering was adjourned.</w:t>
      </w:r>
    </w:p>
    <w:p w:rsidR="0037460D" w:rsidRPr="00A71468" w:rsidRDefault="0037460D" w:rsidP="0037460D">
      <w:pPr>
        <w:pStyle w:val="NoSpacing"/>
        <w:jc w:val="both"/>
        <w:rPr>
          <w:rFonts w:ascii="Baskerville Old Face" w:hAnsi="Baskerville Old Face"/>
          <w:sz w:val="24"/>
          <w:szCs w:val="24"/>
        </w:rPr>
      </w:pPr>
    </w:p>
    <w:p w:rsidR="0037460D" w:rsidRPr="00A71468" w:rsidRDefault="0037460D" w:rsidP="0037460D">
      <w:pPr>
        <w:pStyle w:val="NoSpacing"/>
        <w:rPr>
          <w:rFonts w:ascii="Baskerville Old Face" w:hAnsi="Baskerville Old Face"/>
          <w:sz w:val="24"/>
          <w:szCs w:val="24"/>
        </w:rPr>
      </w:pPr>
      <w:r w:rsidRPr="00A71468">
        <w:rPr>
          <w:rFonts w:ascii="Baskerville Old Face" w:hAnsi="Baskerville Old Face"/>
          <w:sz w:val="24"/>
          <w:szCs w:val="24"/>
        </w:rPr>
        <w:t>Ann S. Garner</w:t>
      </w:r>
    </w:p>
    <w:p w:rsidR="0037460D" w:rsidRPr="00A71468" w:rsidRDefault="0037460D" w:rsidP="0037460D">
      <w:pPr>
        <w:pStyle w:val="NoSpacing"/>
        <w:rPr>
          <w:rFonts w:ascii="Baskerville Old Face" w:hAnsi="Baskerville Old Face"/>
          <w:sz w:val="24"/>
          <w:szCs w:val="24"/>
        </w:rPr>
      </w:pPr>
      <w:r w:rsidRPr="00A71468">
        <w:rPr>
          <w:rFonts w:ascii="Baskerville Old Face" w:hAnsi="Baskerville Old Face"/>
          <w:sz w:val="24"/>
          <w:szCs w:val="24"/>
        </w:rPr>
        <w:t>Secretary General</w:t>
      </w:r>
    </w:p>
    <w:p w:rsidR="00131387" w:rsidRDefault="00131387" w:rsidP="0037460D">
      <w:pPr>
        <w:pStyle w:val="NoSpacing"/>
        <w:rPr>
          <w:rFonts w:ascii="Baskerville Old Face" w:hAnsi="Baskerville Old Face"/>
          <w:sz w:val="26"/>
          <w:szCs w:val="26"/>
        </w:rPr>
      </w:pPr>
    </w:p>
    <w:p w:rsidR="00A71468" w:rsidRDefault="00A71468" w:rsidP="0037460D">
      <w:pPr>
        <w:pStyle w:val="NoSpacing"/>
        <w:rPr>
          <w:rFonts w:ascii="Baskerville Old Face" w:hAnsi="Baskerville Old Face"/>
          <w:sz w:val="26"/>
          <w:szCs w:val="26"/>
        </w:rPr>
      </w:pPr>
    </w:p>
    <w:p w:rsidR="00131387" w:rsidRPr="00D37630" w:rsidRDefault="00131387" w:rsidP="0037460D">
      <w:pPr>
        <w:pStyle w:val="NoSpacing"/>
        <w:rPr>
          <w:rFonts w:ascii="Baskerville Old Face" w:hAnsi="Baskerville Old Face"/>
          <w:sz w:val="26"/>
          <w:szCs w:val="26"/>
        </w:rPr>
      </w:pPr>
    </w:p>
    <w:p w:rsidR="00F52F27" w:rsidRDefault="00EF5A29" w:rsidP="00E85DEB">
      <w:pPr>
        <w:pStyle w:val="NoSpacing"/>
        <w:jc w:val="center"/>
        <w:rPr>
          <w:rFonts w:ascii="Baskerville Old Face" w:hAnsi="Baskerville Old Face"/>
          <w:sz w:val="32"/>
          <w:szCs w:val="32"/>
        </w:rPr>
      </w:pPr>
      <w:r w:rsidRPr="00EF5A29">
        <w:rPr>
          <w:rFonts w:ascii="Baskerville Old Face" w:hAnsi="Baskerville Old Face"/>
          <w:noProof/>
          <w:sz w:val="32"/>
          <w:szCs w:val="32"/>
        </w:rPr>
        <w:drawing>
          <wp:inline distT="0" distB="0" distL="0" distR="0">
            <wp:extent cx="2886075" cy="1695450"/>
            <wp:effectExtent l="19050" t="0" r="9525" b="0"/>
            <wp:docPr id="3" name="Picture 1" descr="Flag of Scotland.svg">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0" name="Picture 1" descr="Flag of Scotland.svg">
                      <a:hlinkClick r:id="rId8"/>
                    </pic:cNvPr>
                    <pic:cNvPicPr>
                      <a:picLocks noChangeAspect="1" noChangeArrowheads="1"/>
                    </pic:cNvPicPr>
                  </pic:nvPicPr>
                  <pic:blipFill>
                    <a:blip r:embed="rId9" cstate="print"/>
                    <a:srcRect/>
                    <a:stretch>
                      <a:fillRect/>
                    </a:stretch>
                  </pic:blipFill>
                  <pic:spPr bwMode="auto">
                    <a:xfrm>
                      <a:off x="0" y="0"/>
                      <a:ext cx="2886075" cy="1695450"/>
                    </a:xfrm>
                    <a:prstGeom prst="rect">
                      <a:avLst/>
                    </a:prstGeom>
                    <a:noFill/>
                    <a:ln w="9525">
                      <a:noFill/>
                      <a:miter lim="800000"/>
                      <a:headEnd/>
                      <a:tailEnd/>
                    </a:ln>
                  </pic:spPr>
                </pic:pic>
              </a:graphicData>
            </a:graphic>
          </wp:inline>
        </w:drawing>
      </w:r>
    </w:p>
    <w:p w:rsidR="00F52F27" w:rsidRPr="00665D37" w:rsidRDefault="00F52F27" w:rsidP="00E85DEB">
      <w:pPr>
        <w:pStyle w:val="NoSpacing"/>
        <w:jc w:val="center"/>
        <w:rPr>
          <w:rFonts w:ascii="Baskerville Old Face" w:hAnsi="Baskerville Old Face"/>
          <w:sz w:val="16"/>
          <w:szCs w:val="16"/>
        </w:rPr>
      </w:pPr>
    </w:p>
    <w:p w:rsidR="00131387" w:rsidRPr="00E7432C" w:rsidRDefault="00131387" w:rsidP="00131387">
      <w:pPr>
        <w:spacing w:before="100" w:beforeAutospacing="1" w:after="100" w:afterAutospacing="1" w:line="240" w:lineRule="auto"/>
        <w:jc w:val="center"/>
        <w:rPr>
          <w:rFonts w:ascii="Baskerville Old Face" w:eastAsia="Times New Roman" w:hAnsi="Baskerville Old Face" w:cs="Arial"/>
          <w:i/>
          <w:sz w:val="24"/>
          <w:szCs w:val="24"/>
        </w:rPr>
      </w:pPr>
      <w:r w:rsidRPr="00E7432C">
        <w:rPr>
          <w:rFonts w:ascii="Baskerville Old Face" w:eastAsia="Times New Roman" w:hAnsi="Baskerville Old Face" w:cs="Arial"/>
          <w:i/>
          <w:sz w:val="24"/>
          <w:szCs w:val="24"/>
        </w:rPr>
        <w:t>Saint Andrew's Cross, adopted in the 15th century, the Saltire is the Flag of Scotland</w:t>
      </w:r>
    </w:p>
    <w:p w:rsidR="00A71468" w:rsidRDefault="00A71468" w:rsidP="00131387">
      <w:pPr>
        <w:spacing w:before="100" w:beforeAutospacing="1" w:after="100" w:afterAutospacing="1" w:line="240" w:lineRule="auto"/>
        <w:jc w:val="center"/>
        <w:rPr>
          <w:rFonts w:ascii="Baskerville Old Face" w:eastAsia="Times New Roman" w:hAnsi="Baskerville Old Face" w:cs="Arial"/>
          <w:sz w:val="24"/>
          <w:szCs w:val="24"/>
        </w:rPr>
      </w:pPr>
    </w:p>
    <w:p w:rsidR="00DD6887" w:rsidRDefault="00DD6887" w:rsidP="00131387">
      <w:pPr>
        <w:spacing w:before="100" w:beforeAutospacing="1" w:after="100" w:afterAutospacing="1" w:line="240" w:lineRule="auto"/>
        <w:jc w:val="center"/>
        <w:rPr>
          <w:rFonts w:ascii="Baskerville Old Face" w:eastAsia="Times New Roman" w:hAnsi="Baskerville Old Face" w:cs="Arial"/>
          <w:sz w:val="24"/>
          <w:szCs w:val="24"/>
        </w:rPr>
      </w:pPr>
    </w:p>
    <w:p w:rsidR="0082108D" w:rsidRDefault="0082108D" w:rsidP="0082108D">
      <w:pPr>
        <w:spacing w:before="120" w:after="120" w:line="240" w:lineRule="auto"/>
        <w:jc w:val="center"/>
        <w:outlineLvl w:val="0"/>
        <w:rPr>
          <w:rFonts w:ascii="Baskerville Old Face" w:eastAsia="Times New Roman" w:hAnsi="Baskerville Old Face" w:cs="Arial"/>
          <w:b/>
          <w:bCs/>
          <w:kern w:val="36"/>
          <w:sz w:val="28"/>
          <w:szCs w:val="28"/>
        </w:rPr>
      </w:pPr>
      <w:r w:rsidRPr="0082108D">
        <w:rPr>
          <w:rFonts w:ascii="Baskerville Old Face" w:eastAsia="Times New Roman" w:hAnsi="Baskerville Old Face" w:cs="Arial"/>
          <w:b/>
          <w:bCs/>
          <w:noProof/>
          <w:kern w:val="36"/>
          <w:sz w:val="28"/>
          <w:szCs w:val="28"/>
        </w:rPr>
        <w:drawing>
          <wp:inline distT="0" distB="0" distL="0" distR="0">
            <wp:extent cx="3724275" cy="2667000"/>
            <wp:effectExtent l="19050" t="0" r="9525" b="0"/>
            <wp:docPr id="15" name="Picture 11" descr="https://upload.wikimedia.org/wikipedia/commons/thumb/7/75/Jacobite_broadside_-_Cathedral_at_St._Andrews.jpg/300px-Jacobite_broadside_-_Cathedral_at_St._Andr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7/75/Jacobite_broadside_-_Cathedral_at_St._Andrews.jpg/300px-Jacobite_broadside_-_Cathedral_at_St._Andrews.jpg"/>
                    <pic:cNvPicPr>
                      <a:picLocks noChangeAspect="1" noChangeArrowheads="1"/>
                    </pic:cNvPicPr>
                  </pic:nvPicPr>
                  <pic:blipFill>
                    <a:blip r:embed="rId10" cstate="print"/>
                    <a:srcRect/>
                    <a:stretch>
                      <a:fillRect/>
                    </a:stretch>
                  </pic:blipFill>
                  <pic:spPr bwMode="auto">
                    <a:xfrm>
                      <a:off x="0" y="0"/>
                      <a:ext cx="3724275" cy="2667000"/>
                    </a:xfrm>
                    <a:prstGeom prst="rect">
                      <a:avLst/>
                    </a:prstGeom>
                    <a:noFill/>
                    <a:ln w="9525">
                      <a:noFill/>
                      <a:miter lim="800000"/>
                      <a:headEnd/>
                      <a:tailEnd/>
                    </a:ln>
                  </pic:spPr>
                </pic:pic>
              </a:graphicData>
            </a:graphic>
          </wp:inline>
        </w:drawing>
      </w:r>
    </w:p>
    <w:p w:rsidR="00A71468" w:rsidRPr="00E7432C" w:rsidRDefault="00A71468" w:rsidP="0082108D">
      <w:pPr>
        <w:spacing w:before="120" w:after="120" w:line="240" w:lineRule="auto"/>
        <w:jc w:val="center"/>
        <w:outlineLvl w:val="0"/>
        <w:rPr>
          <w:rFonts w:ascii="Baskerville Old Face" w:eastAsia="Times New Roman" w:hAnsi="Baskerville Old Face" w:cs="Arial"/>
          <w:bCs/>
          <w:i/>
          <w:kern w:val="36"/>
          <w:sz w:val="16"/>
          <w:szCs w:val="16"/>
        </w:rPr>
      </w:pPr>
    </w:p>
    <w:p w:rsidR="0082108D" w:rsidRPr="0082108D" w:rsidRDefault="0082108D" w:rsidP="0082108D">
      <w:pPr>
        <w:spacing w:before="120" w:after="120" w:line="240" w:lineRule="auto"/>
        <w:jc w:val="center"/>
        <w:outlineLvl w:val="0"/>
        <w:rPr>
          <w:rFonts w:ascii="Baskerville Old Face" w:eastAsia="Times New Roman" w:hAnsi="Baskerville Old Face" w:cs="Arial"/>
          <w:bCs/>
          <w:i/>
          <w:kern w:val="36"/>
          <w:sz w:val="24"/>
          <w:szCs w:val="24"/>
        </w:rPr>
      </w:pPr>
      <w:r w:rsidRPr="0082108D">
        <w:rPr>
          <w:rFonts w:ascii="Baskerville Old Face" w:eastAsia="Times New Roman" w:hAnsi="Baskerville Old Face" w:cs="Arial"/>
          <w:bCs/>
          <w:i/>
          <w:kern w:val="36"/>
          <w:sz w:val="24"/>
          <w:szCs w:val="24"/>
        </w:rPr>
        <w:t>(St. Andrew's Cathedral, Scotland)</w:t>
      </w:r>
    </w:p>
    <w:p w:rsidR="00095172" w:rsidRPr="00360783" w:rsidRDefault="00095172" w:rsidP="005A0F28">
      <w:pPr>
        <w:spacing w:before="120" w:after="120" w:line="240" w:lineRule="auto"/>
        <w:jc w:val="center"/>
        <w:outlineLvl w:val="0"/>
        <w:rPr>
          <w:rFonts w:ascii="Baskerville Old Face" w:eastAsia="Times New Roman" w:hAnsi="Baskerville Old Face" w:cs="Arial"/>
          <w:bCs/>
          <w:kern w:val="36"/>
          <w:sz w:val="28"/>
          <w:szCs w:val="28"/>
        </w:rPr>
      </w:pPr>
      <w:r w:rsidRPr="00360783">
        <w:rPr>
          <w:rFonts w:ascii="Baskerville Old Face" w:eastAsia="Times New Roman" w:hAnsi="Baskerville Old Face" w:cs="Arial"/>
          <w:bCs/>
          <w:kern w:val="36"/>
          <w:sz w:val="28"/>
          <w:szCs w:val="28"/>
        </w:rPr>
        <w:lastRenderedPageBreak/>
        <w:t>S</w:t>
      </w:r>
      <w:r w:rsidR="007C166E" w:rsidRPr="00360783">
        <w:rPr>
          <w:rFonts w:ascii="Baskerville Old Face" w:eastAsia="Times New Roman" w:hAnsi="Baskerville Old Face" w:cs="Arial"/>
          <w:bCs/>
          <w:kern w:val="36"/>
          <w:sz w:val="28"/>
          <w:szCs w:val="28"/>
        </w:rPr>
        <w:t>aint</w:t>
      </w:r>
      <w:r w:rsidRPr="00360783">
        <w:rPr>
          <w:rFonts w:ascii="Baskerville Old Face" w:eastAsia="Times New Roman" w:hAnsi="Baskerville Old Face" w:cs="Arial"/>
          <w:bCs/>
          <w:kern w:val="36"/>
          <w:sz w:val="28"/>
          <w:szCs w:val="28"/>
        </w:rPr>
        <w:t xml:space="preserve"> Andrew, </w:t>
      </w:r>
      <w:r w:rsidR="00823920" w:rsidRPr="00360783">
        <w:rPr>
          <w:rFonts w:ascii="Baskerville Old Face" w:eastAsia="Times New Roman" w:hAnsi="Baskerville Old Face" w:cs="Arial"/>
          <w:bCs/>
          <w:kern w:val="36"/>
          <w:sz w:val="28"/>
          <w:szCs w:val="28"/>
        </w:rPr>
        <w:t>P</w:t>
      </w:r>
      <w:r w:rsidRPr="00360783">
        <w:rPr>
          <w:rFonts w:ascii="Baskerville Old Face" w:eastAsia="Times New Roman" w:hAnsi="Baskerville Old Face" w:cs="Arial"/>
          <w:bCs/>
          <w:kern w:val="36"/>
          <w:sz w:val="28"/>
          <w:szCs w:val="28"/>
        </w:rPr>
        <w:t xml:space="preserve">atron </w:t>
      </w:r>
      <w:r w:rsidR="00823920" w:rsidRPr="00360783">
        <w:rPr>
          <w:rFonts w:ascii="Baskerville Old Face" w:eastAsia="Times New Roman" w:hAnsi="Baskerville Old Face" w:cs="Arial"/>
          <w:bCs/>
          <w:kern w:val="36"/>
          <w:sz w:val="28"/>
          <w:szCs w:val="28"/>
        </w:rPr>
        <w:t>Saint</w:t>
      </w:r>
      <w:r w:rsidRPr="00360783">
        <w:rPr>
          <w:rFonts w:ascii="Baskerville Old Face" w:eastAsia="Times New Roman" w:hAnsi="Baskerville Old Face" w:cs="Arial"/>
          <w:bCs/>
          <w:kern w:val="36"/>
          <w:sz w:val="28"/>
          <w:szCs w:val="28"/>
        </w:rPr>
        <w:t xml:space="preserve"> of Scotland</w:t>
      </w:r>
    </w:p>
    <w:p w:rsidR="003D4461" w:rsidRPr="007C166E" w:rsidRDefault="003D4461" w:rsidP="005A0F28">
      <w:pPr>
        <w:spacing w:before="120" w:after="120" w:line="240" w:lineRule="auto"/>
        <w:jc w:val="center"/>
        <w:outlineLvl w:val="0"/>
        <w:rPr>
          <w:rFonts w:ascii="Baskerville Old Face" w:eastAsia="Times New Roman" w:hAnsi="Baskerville Old Face" w:cs="Arial"/>
          <w:bCs/>
          <w:kern w:val="36"/>
        </w:rPr>
      </w:pPr>
      <w:r w:rsidRPr="007C166E">
        <w:rPr>
          <w:rFonts w:ascii="Baskerville Old Face" w:eastAsia="Times New Roman" w:hAnsi="Baskerville Old Face" w:cs="Arial"/>
          <w:bCs/>
          <w:kern w:val="36"/>
        </w:rPr>
        <w:t xml:space="preserve">Carla Odom, </w:t>
      </w:r>
      <w:r w:rsidR="000D74FA" w:rsidRPr="007C166E">
        <w:rPr>
          <w:rFonts w:ascii="Baskerville Old Face" w:eastAsia="Times New Roman" w:hAnsi="Baskerville Old Face" w:cs="Arial"/>
          <w:bCs/>
          <w:kern w:val="36"/>
        </w:rPr>
        <w:t>DTJ</w:t>
      </w:r>
    </w:p>
    <w:p w:rsidR="00095172" w:rsidRPr="00095172" w:rsidRDefault="00095172" w:rsidP="00095172">
      <w:pPr>
        <w:spacing w:after="0" w:line="240" w:lineRule="auto"/>
        <w:rPr>
          <w:rFonts w:ascii="Baskerville Old Face" w:eastAsia="Times New Roman" w:hAnsi="Baskerville Old Face" w:cs="Arial"/>
          <w:sz w:val="24"/>
          <w:szCs w:val="24"/>
        </w:rPr>
      </w:pPr>
    </w:p>
    <w:p w:rsidR="007B3C98" w:rsidRDefault="00095172" w:rsidP="00B3762F">
      <w:pPr>
        <w:pStyle w:val="NoSpacing"/>
        <w:jc w:val="both"/>
        <w:rPr>
          <w:rFonts w:ascii="Baskerville Old Face" w:hAnsi="Baskerville Old Face"/>
          <w:sz w:val="24"/>
          <w:szCs w:val="24"/>
        </w:rPr>
      </w:pPr>
      <w:r w:rsidRPr="00DD6887">
        <w:rPr>
          <w:rFonts w:ascii="Baskerville Old Face" w:hAnsi="Baskerville Old Face"/>
          <w:sz w:val="24"/>
          <w:szCs w:val="24"/>
        </w:rPr>
        <w:t xml:space="preserve">St Andrew and his brother </w:t>
      </w:r>
      <w:r w:rsidR="0082108D" w:rsidRPr="00DD6887">
        <w:rPr>
          <w:rFonts w:ascii="Baskerville Old Face" w:hAnsi="Baskerville Old Face"/>
          <w:sz w:val="24"/>
          <w:szCs w:val="24"/>
        </w:rPr>
        <w:t xml:space="preserve">St. </w:t>
      </w:r>
      <w:r w:rsidRPr="00DD6887">
        <w:rPr>
          <w:rFonts w:ascii="Baskerville Old Face" w:hAnsi="Baskerville Old Face"/>
          <w:sz w:val="24"/>
          <w:szCs w:val="24"/>
        </w:rPr>
        <w:t xml:space="preserve">Simon Peter were fishermen, born </w:t>
      </w:r>
      <w:r w:rsidR="005A0F28" w:rsidRPr="00DD6887">
        <w:rPr>
          <w:rFonts w:ascii="Baskerville Old Face" w:hAnsi="Baskerville Old Face"/>
          <w:sz w:val="24"/>
          <w:szCs w:val="24"/>
        </w:rPr>
        <w:t xml:space="preserve">in </w:t>
      </w:r>
      <w:r w:rsidR="003A3F42" w:rsidRPr="00DD6887">
        <w:rPr>
          <w:rFonts w:ascii="Baskerville Old Face" w:hAnsi="Baskerville Old Face"/>
          <w:sz w:val="24"/>
          <w:szCs w:val="24"/>
        </w:rPr>
        <w:t>Bethsaida</w:t>
      </w:r>
      <w:r w:rsidR="005A0F28" w:rsidRPr="00DD6887">
        <w:rPr>
          <w:rFonts w:ascii="Baskerville Old Face" w:hAnsi="Baskerville Old Face"/>
          <w:sz w:val="24"/>
          <w:szCs w:val="24"/>
        </w:rPr>
        <w:t xml:space="preserve"> to John/Jonah and Joanna.  The family </w:t>
      </w:r>
      <w:r w:rsidR="003A3F42" w:rsidRPr="00DD6887">
        <w:rPr>
          <w:rFonts w:ascii="Baskerville Old Face" w:hAnsi="Baskerville Old Face"/>
          <w:sz w:val="24"/>
          <w:szCs w:val="24"/>
        </w:rPr>
        <w:t xml:space="preserve">later moved to the </w:t>
      </w:r>
      <w:r w:rsidR="00D87FF6" w:rsidRPr="00DD6887">
        <w:rPr>
          <w:rFonts w:ascii="Baskerville Old Face" w:hAnsi="Baskerville Old Face"/>
          <w:sz w:val="24"/>
          <w:szCs w:val="24"/>
        </w:rPr>
        <w:t xml:space="preserve">Capernaum region near the spring </w:t>
      </w:r>
      <w:r w:rsidR="00823920" w:rsidRPr="00DD6887">
        <w:rPr>
          <w:rFonts w:ascii="Baskerville Old Face" w:hAnsi="Baskerville Old Face"/>
          <w:sz w:val="24"/>
          <w:szCs w:val="24"/>
        </w:rPr>
        <w:t>Cap</w:t>
      </w:r>
      <w:r w:rsidR="003A3F42" w:rsidRPr="00DD6887">
        <w:rPr>
          <w:rFonts w:ascii="Baskerville Old Face" w:hAnsi="Baskerville Old Face"/>
          <w:sz w:val="24"/>
          <w:szCs w:val="24"/>
        </w:rPr>
        <w:t>har</w:t>
      </w:r>
      <w:r w:rsidR="00823920" w:rsidRPr="00DD6887">
        <w:rPr>
          <w:rFonts w:ascii="Baskerville Old Face" w:hAnsi="Baskerville Old Face"/>
          <w:sz w:val="24"/>
          <w:szCs w:val="24"/>
        </w:rPr>
        <w:t>naum</w:t>
      </w:r>
      <w:r w:rsidR="00D87FF6" w:rsidRPr="00DD6887">
        <w:rPr>
          <w:rFonts w:ascii="Baskerville Old Face" w:hAnsi="Baskerville Old Face"/>
          <w:sz w:val="24"/>
          <w:szCs w:val="24"/>
        </w:rPr>
        <w:t xml:space="preserve">. </w:t>
      </w:r>
      <w:r w:rsidR="007B3C98" w:rsidRPr="00DD6887">
        <w:rPr>
          <w:rFonts w:ascii="Baskerville Old Face" w:hAnsi="Baskerville Old Face"/>
          <w:sz w:val="24"/>
          <w:szCs w:val="24"/>
        </w:rPr>
        <w:t xml:space="preserve">Few details are verified about his early life.  </w:t>
      </w:r>
      <w:r w:rsidRPr="00DD6887">
        <w:rPr>
          <w:rFonts w:ascii="Baskerville Old Face" w:hAnsi="Baskerville Old Face"/>
          <w:sz w:val="24"/>
          <w:szCs w:val="24"/>
        </w:rPr>
        <w:t>Prior to becoming a follower of Christ and an apostle, Andrew was a disciple of St. John the Baptist.</w:t>
      </w:r>
      <w:r w:rsidR="00823920" w:rsidRPr="00DD6887">
        <w:rPr>
          <w:rFonts w:ascii="Baskerville Old Face" w:hAnsi="Baskerville Old Face"/>
          <w:sz w:val="24"/>
          <w:szCs w:val="24"/>
        </w:rPr>
        <w:t xml:space="preserve"> He is credited as being the first disciple </w:t>
      </w:r>
      <w:r w:rsidR="00D87FF6" w:rsidRPr="00DD6887">
        <w:rPr>
          <w:rFonts w:ascii="Baskerville Old Face" w:hAnsi="Baskerville Old Face"/>
          <w:sz w:val="24"/>
          <w:szCs w:val="24"/>
        </w:rPr>
        <w:t xml:space="preserve">called by Jesus.  </w:t>
      </w:r>
      <w:r w:rsidR="00823920" w:rsidRPr="00DD6887">
        <w:rPr>
          <w:rFonts w:ascii="Baskerville Old Face" w:hAnsi="Baskerville Old Face"/>
          <w:sz w:val="24"/>
          <w:szCs w:val="24"/>
        </w:rPr>
        <w:t xml:space="preserve"> </w:t>
      </w:r>
      <w:r w:rsidR="007B3C98" w:rsidRPr="00DD6887">
        <w:rPr>
          <w:rFonts w:ascii="Baskerville Old Face" w:hAnsi="Baskerville Old Face"/>
          <w:sz w:val="24"/>
          <w:szCs w:val="24"/>
        </w:rPr>
        <w:t xml:space="preserve">He is considered the Patron Saint of Fishermen and Spinsters.  It is believed he spent many years on the mission field in Asia Minor.   </w:t>
      </w:r>
    </w:p>
    <w:p w:rsidR="00DD6887" w:rsidRPr="00DD6887" w:rsidRDefault="00DD6887" w:rsidP="00B3762F">
      <w:pPr>
        <w:pStyle w:val="NoSpacing"/>
        <w:jc w:val="both"/>
      </w:pPr>
    </w:p>
    <w:p w:rsidR="007B3C98" w:rsidRDefault="00095172" w:rsidP="00B3762F">
      <w:pPr>
        <w:pStyle w:val="NoSpacing"/>
        <w:jc w:val="both"/>
        <w:rPr>
          <w:rFonts w:ascii="Baskerville Old Face" w:hAnsi="Baskerville Old Face"/>
          <w:sz w:val="24"/>
          <w:szCs w:val="24"/>
        </w:rPr>
      </w:pPr>
      <w:r w:rsidRPr="00DD6887">
        <w:rPr>
          <w:rFonts w:ascii="Baskerville Old Face" w:hAnsi="Baskerville Old Face"/>
          <w:sz w:val="24"/>
          <w:szCs w:val="24"/>
        </w:rPr>
        <w:t xml:space="preserve">When he was sentenced to death in 60 AD, St. Andrew </w:t>
      </w:r>
      <w:r w:rsidR="007D6435">
        <w:rPr>
          <w:rFonts w:ascii="Baskerville Old Face" w:hAnsi="Baskerville Old Face"/>
          <w:sz w:val="24"/>
          <w:szCs w:val="24"/>
        </w:rPr>
        <w:t xml:space="preserve">asked not to </w:t>
      </w:r>
      <w:r w:rsidRPr="00DD6887">
        <w:rPr>
          <w:rFonts w:ascii="Baskerville Old Face" w:hAnsi="Baskerville Old Face"/>
          <w:sz w:val="24"/>
          <w:szCs w:val="24"/>
        </w:rPr>
        <w:t xml:space="preserve">be crucified on the same cross </w:t>
      </w:r>
      <w:r w:rsidR="00315C98" w:rsidRPr="00DD6887">
        <w:rPr>
          <w:rFonts w:ascii="Baskerville Old Face" w:hAnsi="Baskerville Old Face"/>
          <w:sz w:val="24"/>
          <w:szCs w:val="24"/>
        </w:rPr>
        <w:t xml:space="preserve">configuration </w:t>
      </w:r>
      <w:r w:rsidRPr="00DD6887">
        <w:rPr>
          <w:rFonts w:ascii="Baskerville Old Face" w:hAnsi="Baskerville Old Face"/>
          <w:sz w:val="24"/>
          <w:szCs w:val="24"/>
        </w:rPr>
        <w:t>as Christ, so he died on an X-shaped cross which is today known as the “St. Andrew Cross.” The cross on the Scottish flag represents St. Andrew</w:t>
      </w:r>
      <w:r w:rsidR="007D6435">
        <w:rPr>
          <w:rFonts w:ascii="Baskerville Old Face" w:hAnsi="Baskerville Old Face"/>
          <w:sz w:val="24"/>
          <w:szCs w:val="24"/>
        </w:rPr>
        <w:t>'s</w:t>
      </w:r>
      <w:r w:rsidRPr="00DD6887">
        <w:rPr>
          <w:rFonts w:ascii="Baskerville Old Face" w:hAnsi="Baskerville Old Face"/>
          <w:sz w:val="24"/>
          <w:szCs w:val="24"/>
        </w:rPr>
        <w:t xml:space="preserve"> Cross</w:t>
      </w:r>
      <w:r w:rsidR="00783D93" w:rsidRPr="00DD6887">
        <w:rPr>
          <w:rFonts w:ascii="Baskerville Old Face" w:hAnsi="Baskerville Old Face"/>
          <w:sz w:val="24"/>
          <w:szCs w:val="24"/>
        </w:rPr>
        <w:t xml:space="preserve">.  It is also </w:t>
      </w:r>
      <w:r w:rsidRPr="00DD6887">
        <w:rPr>
          <w:rFonts w:ascii="Baskerville Old Face" w:hAnsi="Baskerville Old Face"/>
          <w:sz w:val="24"/>
          <w:szCs w:val="24"/>
        </w:rPr>
        <w:t>one of the three overlaid crosses on the union flag of the United Kingdom</w:t>
      </w:r>
      <w:r w:rsidR="00665D37" w:rsidRPr="00DD6887">
        <w:rPr>
          <w:rFonts w:ascii="Baskerville Old Face" w:hAnsi="Baskerville Old Face"/>
          <w:sz w:val="24"/>
          <w:szCs w:val="24"/>
        </w:rPr>
        <w:t>.</w:t>
      </w:r>
    </w:p>
    <w:p w:rsidR="00DD6887" w:rsidRPr="00DD6887" w:rsidRDefault="00DD6887" w:rsidP="00B3762F">
      <w:pPr>
        <w:pStyle w:val="NoSpacing"/>
        <w:jc w:val="both"/>
        <w:rPr>
          <w:rFonts w:ascii="Baskerville Old Face" w:hAnsi="Baskerville Old Face"/>
          <w:sz w:val="24"/>
          <w:szCs w:val="24"/>
        </w:rPr>
      </w:pPr>
    </w:p>
    <w:p w:rsidR="007B3C98" w:rsidRPr="00DD6887" w:rsidRDefault="00CC78CF" w:rsidP="00B3762F">
      <w:pPr>
        <w:pStyle w:val="NoSpacing"/>
        <w:jc w:val="both"/>
        <w:rPr>
          <w:rFonts w:ascii="Baskerville Old Face" w:hAnsi="Baskerville Old Face"/>
          <w:sz w:val="24"/>
          <w:szCs w:val="24"/>
        </w:rPr>
      </w:pPr>
      <w:r w:rsidRPr="00DD6887">
        <w:rPr>
          <w:rFonts w:ascii="Baskerville Old Face" w:hAnsi="Baskerville Old Face"/>
          <w:sz w:val="24"/>
          <w:szCs w:val="24"/>
        </w:rPr>
        <w:t>It is believed that some relics of Andrew were transported</w:t>
      </w:r>
      <w:r w:rsidR="00420510" w:rsidRPr="00DD6887">
        <w:rPr>
          <w:rFonts w:ascii="Baskerville Old Face" w:hAnsi="Baskerville Old Face"/>
          <w:sz w:val="24"/>
          <w:szCs w:val="24"/>
        </w:rPr>
        <w:t xml:space="preserve"> </w:t>
      </w:r>
      <w:r w:rsidR="007B3C98" w:rsidRPr="00DD6887">
        <w:rPr>
          <w:rFonts w:ascii="Baskerville Old Face" w:hAnsi="Baskerville Old Face"/>
          <w:sz w:val="24"/>
          <w:szCs w:val="24"/>
        </w:rPr>
        <w:t xml:space="preserve">from Constantinople to the modern Scottish town of St. Andrews by a Christian named St. Regulus.  Russia, Greece, Romania, and Barbados also hail him as a patron saint of their countries.  St. Andrew was tortured by stoning and subsequently </w:t>
      </w:r>
      <w:r w:rsidR="00783D93" w:rsidRPr="00DD6887">
        <w:rPr>
          <w:rFonts w:ascii="Baskerville Old Face" w:hAnsi="Baskerville Old Face"/>
          <w:sz w:val="24"/>
          <w:szCs w:val="24"/>
        </w:rPr>
        <w:t xml:space="preserve">was </w:t>
      </w:r>
      <w:r w:rsidR="007B3C98" w:rsidRPr="00DD6887">
        <w:rPr>
          <w:rFonts w:ascii="Baskerville Old Face" w:hAnsi="Baskerville Old Face"/>
          <w:sz w:val="24"/>
          <w:szCs w:val="24"/>
        </w:rPr>
        <w:t>crucified on a cross in Patras, in modern-day Greece.  His last recorded words were</w:t>
      </w:r>
      <w:r w:rsidR="00407E89" w:rsidRPr="00DD6887">
        <w:rPr>
          <w:rFonts w:ascii="Baskerville Old Face" w:hAnsi="Baskerville Old Face"/>
          <w:sz w:val="24"/>
          <w:szCs w:val="24"/>
        </w:rPr>
        <w:t>:</w:t>
      </w:r>
    </w:p>
    <w:p w:rsidR="007B3C98" w:rsidRPr="00975CBA" w:rsidRDefault="007B3C98" w:rsidP="007B3C98">
      <w:pPr>
        <w:pStyle w:val="NoSpacing"/>
        <w:rPr>
          <w:rFonts w:ascii="Baskerville Old Face" w:hAnsi="Baskerville Old Face"/>
          <w:i/>
        </w:rPr>
      </w:pPr>
      <w:r>
        <w:rPr>
          <w:rFonts w:ascii="Baskerville Old Face" w:hAnsi="Baskerville Old Face"/>
          <w:sz w:val="24"/>
          <w:szCs w:val="24"/>
        </w:rPr>
        <w:tab/>
        <w:t xml:space="preserve">   </w:t>
      </w:r>
      <w:r w:rsidR="007C166E">
        <w:rPr>
          <w:rFonts w:ascii="Baskerville Old Face" w:hAnsi="Baskerville Old Face"/>
          <w:sz w:val="24"/>
          <w:szCs w:val="24"/>
        </w:rPr>
        <w:t xml:space="preserve"> </w:t>
      </w:r>
      <w:r w:rsidR="00975CBA">
        <w:rPr>
          <w:rFonts w:ascii="Baskerville Old Face" w:hAnsi="Baskerville Old Face"/>
          <w:sz w:val="24"/>
          <w:szCs w:val="24"/>
        </w:rPr>
        <w:t xml:space="preserve">     </w:t>
      </w:r>
      <w:r w:rsidR="007C166E">
        <w:rPr>
          <w:rFonts w:ascii="Baskerville Old Face" w:hAnsi="Baskerville Old Face"/>
          <w:sz w:val="24"/>
          <w:szCs w:val="24"/>
        </w:rPr>
        <w:t xml:space="preserve">  </w:t>
      </w:r>
      <w:r>
        <w:rPr>
          <w:rFonts w:ascii="Baskerville Old Face" w:hAnsi="Baskerville Old Face"/>
          <w:sz w:val="24"/>
          <w:szCs w:val="24"/>
        </w:rPr>
        <w:t>"</w:t>
      </w:r>
      <w:r w:rsidRPr="00975CBA">
        <w:rPr>
          <w:rFonts w:ascii="Baskerville Old Face" w:hAnsi="Baskerville Old Face"/>
          <w:i/>
        </w:rPr>
        <w:t>Accept me, O Christ Jesus, Whom I saw, Whom I love, and in Whom I am</w:t>
      </w:r>
      <w:r w:rsidR="00706FA3">
        <w:rPr>
          <w:rFonts w:ascii="Baskerville Old Face" w:hAnsi="Baskerville Old Face"/>
          <w:i/>
        </w:rPr>
        <w:t>.</w:t>
      </w:r>
      <w:r w:rsidRPr="00975CBA">
        <w:rPr>
          <w:rFonts w:ascii="Baskerville Old Face" w:hAnsi="Baskerville Old Face"/>
          <w:i/>
        </w:rPr>
        <w:t xml:space="preserve"> </w:t>
      </w:r>
    </w:p>
    <w:p w:rsidR="007B3C98" w:rsidRPr="00975CBA" w:rsidRDefault="007B3C98" w:rsidP="007B3C98">
      <w:pPr>
        <w:pStyle w:val="NoSpacing"/>
        <w:rPr>
          <w:rFonts w:ascii="Baskerville Old Face" w:eastAsia="Times New Roman" w:hAnsi="Baskerville Old Face" w:cs="Arial"/>
          <w:i/>
        </w:rPr>
      </w:pPr>
      <w:r w:rsidRPr="00975CBA">
        <w:rPr>
          <w:rFonts w:ascii="Baskerville Old Face" w:hAnsi="Baskerville Old Face"/>
          <w:i/>
        </w:rPr>
        <w:tab/>
        <w:t xml:space="preserve">  </w:t>
      </w:r>
      <w:r w:rsidR="00407E89" w:rsidRPr="00975CBA">
        <w:rPr>
          <w:rFonts w:ascii="Baskerville Old Face" w:hAnsi="Baskerville Old Face"/>
          <w:i/>
        </w:rPr>
        <w:t xml:space="preserve"> </w:t>
      </w:r>
      <w:r w:rsidRPr="00975CBA">
        <w:rPr>
          <w:rFonts w:ascii="Baskerville Old Face" w:hAnsi="Baskerville Old Face"/>
          <w:i/>
        </w:rPr>
        <w:t xml:space="preserve"> </w:t>
      </w:r>
      <w:r w:rsidR="007C166E" w:rsidRPr="00975CBA">
        <w:rPr>
          <w:rFonts w:ascii="Baskerville Old Face" w:hAnsi="Baskerville Old Face"/>
          <w:i/>
        </w:rPr>
        <w:t xml:space="preserve"> </w:t>
      </w:r>
      <w:r w:rsidR="00975CBA">
        <w:rPr>
          <w:rFonts w:ascii="Baskerville Old Face" w:hAnsi="Baskerville Old Face"/>
          <w:i/>
        </w:rPr>
        <w:t xml:space="preserve">      </w:t>
      </w:r>
      <w:r w:rsidR="007C166E" w:rsidRPr="00975CBA">
        <w:rPr>
          <w:rFonts w:ascii="Baskerville Old Face" w:hAnsi="Baskerville Old Face"/>
          <w:i/>
        </w:rPr>
        <w:t xml:space="preserve"> </w:t>
      </w:r>
      <w:r w:rsidR="007D6435">
        <w:rPr>
          <w:rFonts w:ascii="Baskerville Old Face" w:hAnsi="Baskerville Old Face"/>
          <w:i/>
        </w:rPr>
        <w:t xml:space="preserve"> </w:t>
      </w:r>
      <w:r w:rsidRPr="00975CBA">
        <w:rPr>
          <w:rFonts w:ascii="Baskerville Old Face" w:eastAsia="Times New Roman" w:hAnsi="Baskerville Old Face" w:cs="Arial"/>
          <w:i/>
        </w:rPr>
        <w:t>Accept my spirit in peace in Your Eternal Realm."</w:t>
      </w:r>
    </w:p>
    <w:p w:rsidR="00A71468" w:rsidRPr="00407E89" w:rsidRDefault="00A71468" w:rsidP="007B3C98">
      <w:pPr>
        <w:pStyle w:val="NoSpacing"/>
        <w:rPr>
          <w:rFonts w:ascii="Baskerville Old Face" w:eastAsia="Times New Roman" w:hAnsi="Baskerville Old Face" w:cs="Arial"/>
          <w:i/>
          <w:sz w:val="24"/>
          <w:szCs w:val="24"/>
        </w:rPr>
      </w:pPr>
    </w:p>
    <w:p w:rsidR="00CC78CF" w:rsidRPr="00DD6887" w:rsidRDefault="00CC78CF" w:rsidP="00DD6887">
      <w:pPr>
        <w:pStyle w:val="NoSpacing"/>
        <w:jc w:val="both"/>
        <w:rPr>
          <w:rFonts w:ascii="Baskerville Old Face" w:hAnsi="Baskerville Old Face"/>
          <w:sz w:val="24"/>
          <w:szCs w:val="24"/>
        </w:rPr>
      </w:pPr>
      <w:r w:rsidRPr="00DD6887">
        <w:rPr>
          <w:rFonts w:ascii="Baskerville Old Face" w:hAnsi="Baskerville Old Face"/>
          <w:sz w:val="24"/>
          <w:szCs w:val="24"/>
        </w:rPr>
        <w:t xml:space="preserve">The feast day of St. Andrew is observed on November 30th.  </w:t>
      </w:r>
      <w:r w:rsidR="00315C98" w:rsidRPr="00DD6887">
        <w:rPr>
          <w:rFonts w:ascii="Baskerville Old Face" w:hAnsi="Baskerville Old Face"/>
          <w:sz w:val="24"/>
          <w:szCs w:val="24"/>
        </w:rPr>
        <w:t xml:space="preserve">It is considered the national day of Scotland.  </w:t>
      </w:r>
      <w:r w:rsidRPr="00DD6887">
        <w:rPr>
          <w:rFonts w:ascii="Baskerville Old Face" w:hAnsi="Baskerville Old Face"/>
          <w:sz w:val="24"/>
          <w:szCs w:val="24"/>
        </w:rPr>
        <w:t>In America The Saint Andrew's Society</w:t>
      </w:r>
      <w:r w:rsidR="007C2C5B" w:rsidRPr="00DD6887">
        <w:rPr>
          <w:rFonts w:ascii="Baskerville Old Face" w:hAnsi="Baskerville Old Face"/>
          <w:sz w:val="24"/>
          <w:szCs w:val="24"/>
        </w:rPr>
        <w:t>, named for the patron Saint of Scotland,</w:t>
      </w:r>
      <w:r w:rsidRPr="00DD6887">
        <w:rPr>
          <w:rFonts w:ascii="Baskerville Old Face" w:hAnsi="Baskerville Old Face"/>
          <w:sz w:val="24"/>
          <w:szCs w:val="24"/>
        </w:rPr>
        <w:t xml:space="preserve"> began in Charleston, South Carolina.  Over the years several other areas have established Saint Andrew's Societies.  The author's husband and grandson are members.  The original organization began as an outreach to widows and orphans</w:t>
      </w:r>
      <w:r w:rsidR="00783D93" w:rsidRPr="00DD6887">
        <w:rPr>
          <w:rFonts w:ascii="Baskerville Old Face" w:hAnsi="Baskerville Old Face"/>
          <w:sz w:val="24"/>
          <w:szCs w:val="24"/>
        </w:rPr>
        <w:t xml:space="preserve">.  It </w:t>
      </w:r>
      <w:r w:rsidRPr="00DD6887">
        <w:rPr>
          <w:rFonts w:ascii="Baskerville Old Face" w:hAnsi="Baskerville Old Face"/>
          <w:sz w:val="24"/>
          <w:szCs w:val="24"/>
        </w:rPr>
        <w:t>continues that mission while incorporati</w:t>
      </w:r>
      <w:r w:rsidR="00783D93" w:rsidRPr="00DD6887">
        <w:rPr>
          <w:rFonts w:ascii="Baskerville Old Face" w:hAnsi="Baskerville Old Face"/>
          <w:sz w:val="24"/>
          <w:szCs w:val="24"/>
        </w:rPr>
        <w:t>ng</w:t>
      </w:r>
      <w:r w:rsidRPr="00DD6887">
        <w:rPr>
          <w:rFonts w:ascii="Baskerville Old Face" w:hAnsi="Baskerville Old Face"/>
          <w:sz w:val="24"/>
          <w:szCs w:val="24"/>
        </w:rPr>
        <w:t xml:space="preserve"> fellowship and an interest in all things Scottish.  </w:t>
      </w:r>
    </w:p>
    <w:p w:rsidR="00095172" w:rsidRDefault="00095172" w:rsidP="00DD6887">
      <w:pPr>
        <w:pStyle w:val="NoSpacing"/>
        <w:jc w:val="both"/>
        <w:rPr>
          <w:rFonts w:ascii="Baskerville Old Face" w:hAnsi="Baskerville Old Face"/>
          <w:color w:val="57330F"/>
          <w:sz w:val="24"/>
          <w:szCs w:val="24"/>
        </w:rPr>
      </w:pPr>
    </w:p>
    <w:p w:rsidR="00E7432C" w:rsidRPr="00DD6887" w:rsidRDefault="00E7432C" w:rsidP="00DD6887">
      <w:pPr>
        <w:pStyle w:val="NoSpacing"/>
        <w:jc w:val="both"/>
        <w:rPr>
          <w:rFonts w:ascii="Baskerville Old Face" w:hAnsi="Baskerville Old Face"/>
          <w:color w:val="57330F"/>
          <w:sz w:val="24"/>
          <w:szCs w:val="24"/>
        </w:rPr>
      </w:pPr>
    </w:p>
    <w:p w:rsidR="007C2C5B" w:rsidRPr="00061365" w:rsidRDefault="007C2C5B" w:rsidP="00CC78CF">
      <w:pPr>
        <w:spacing w:after="0" w:line="240" w:lineRule="auto"/>
        <w:rPr>
          <w:rFonts w:ascii="Baskerville Old Face" w:eastAsia="Times New Roman" w:hAnsi="Baskerville Old Face" w:cs="Arial"/>
          <w:color w:val="57330F"/>
          <w:sz w:val="16"/>
          <w:szCs w:val="16"/>
        </w:rPr>
      </w:pPr>
    </w:p>
    <w:p w:rsidR="007C166E" w:rsidRPr="00061365" w:rsidRDefault="0082108D" w:rsidP="00E7432C">
      <w:pPr>
        <w:pStyle w:val="NoSpacing"/>
        <w:jc w:val="center"/>
        <w:rPr>
          <w:rFonts w:ascii="Baskerville Old Face" w:eastAsia="Times New Roman" w:hAnsi="Baskerville Old Face" w:cs="Arial"/>
          <w:sz w:val="24"/>
          <w:szCs w:val="24"/>
        </w:rPr>
      </w:pPr>
      <w:r w:rsidRPr="00061365">
        <w:rPr>
          <w:rFonts w:ascii="Baskerville Old Face" w:eastAsia="Times New Roman" w:hAnsi="Baskerville Old Face" w:cs="Arial"/>
          <w:sz w:val="24"/>
          <w:szCs w:val="24"/>
        </w:rPr>
        <w:t>BIBLIOGRAPHY</w:t>
      </w:r>
    </w:p>
    <w:p w:rsidR="00A214AD" w:rsidRPr="00061365" w:rsidRDefault="00A214AD" w:rsidP="007C166E">
      <w:pPr>
        <w:pStyle w:val="NoSpacing"/>
        <w:rPr>
          <w:rFonts w:ascii="Baskerville Old Face" w:hAnsi="Baskerville Old Face"/>
          <w:sz w:val="24"/>
          <w:szCs w:val="24"/>
        </w:rPr>
      </w:pPr>
      <w:r w:rsidRPr="00061365">
        <w:rPr>
          <w:rFonts w:ascii="Baskerville Old Face" w:hAnsi="Baskerville Old Face"/>
          <w:sz w:val="24"/>
          <w:szCs w:val="24"/>
        </w:rPr>
        <w:t>Saint Andrew</w:t>
      </w:r>
    </w:p>
    <w:p w:rsidR="00D814E9" w:rsidRPr="00D814E9" w:rsidRDefault="00D814E9" w:rsidP="00D814E9">
      <w:pPr>
        <w:pStyle w:val="NoSpacing"/>
        <w:rPr>
          <w:rFonts w:ascii="Baskerville Old Face" w:hAnsi="Baskerville Old Face"/>
          <w:sz w:val="24"/>
          <w:szCs w:val="24"/>
          <w:u w:val="single"/>
        </w:rPr>
      </w:pPr>
    </w:p>
    <w:p w:rsidR="00665D37" w:rsidRPr="00D814E9" w:rsidRDefault="003A3F42" w:rsidP="00665D37">
      <w:pPr>
        <w:spacing w:after="120" w:line="240" w:lineRule="auto"/>
        <w:jc w:val="both"/>
        <w:rPr>
          <w:rFonts w:ascii="Baskerville Old Face" w:eastAsia="Times New Roman" w:hAnsi="Baskerville Old Face" w:cs="Arial"/>
          <w:sz w:val="24"/>
          <w:szCs w:val="24"/>
        </w:rPr>
      </w:pPr>
      <w:r w:rsidRPr="00D814E9">
        <w:rPr>
          <w:rFonts w:ascii="Baskerville Old Face" w:eastAsia="Times New Roman" w:hAnsi="Baskerville Old Face" w:cs="Arial"/>
          <w:sz w:val="24"/>
          <w:szCs w:val="24"/>
          <w:u w:val="single"/>
        </w:rPr>
        <w:t>S</w:t>
      </w:r>
      <w:r w:rsidR="0082108D" w:rsidRPr="00D814E9">
        <w:rPr>
          <w:rFonts w:ascii="Baskerville Old Face" w:eastAsia="Times New Roman" w:hAnsi="Baskerville Old Face" w:cs="Arial"/>
          <w:sz w:val="24"/>
          <w:szCs w:val="24"/>
          <w:u w:val="single"/>
        </w:rPr>
        <w:t>UMMON</w:t>
      </w:r>
      <w:r w:rsidRPr="00D814E9">
        <w:rPr>
          <w:rFonts w:ascii="Baskerville Old Face" w:eastAsia="Times New Roman" w:hAnsi="Baskerville Old Face" w:cs="Arial"/>
          <w:sz w:val="24"/>
          <w:szCs w:val="24"/>
          <w:u w:val="single"/>
        </w:rPr>
        <w:t>'</w:t>
      </w:r>
      <w:r w:rsidR="0082108D" w:rsidRPr="00D814E9">
        <w:rPr>
          <w:rFonts w:ascii="Baskerville Old Face" w:eastAsia="Times New Roman" w:hAnsi="Baskerville Old Face" w:cs="Arial"/>
          <w:sz w:val="24"/>
          <w:szCs w:val="24"/>
          <w:u w:val="single"/>
        </w:rPr>
        <w:t>S</w:t>
      </w:r>
      <w:r w:rsidRPr="00D814E9">
        <w:rPr>
          <w:rFonts w:ascii="Baskerville Old Face" w:eastAsia="Times New Roman" w:hAnsi="Baskerville Old Face" w:cs="Arial"/>
          <w:sz w:val="24"/>
          <w:szCs w:val="24"/>
          <w:u w:val="single"/>
        </w:rPr>
        <w:t xml:space="preserve"> M</w:t>
      </w:r>
      <w:r w:rsidR="0082108D" w:rsidRPr="00D814E9">
        <w:rPr>
          <w:rFonts w:ascii="Baskerville Old Face" w:eastAsia="Times New Roman" w:hAnsi="Baskerville Old Face" w:cs="Arial"/>
          <w:sz w:val="24"/>
          <w:szCs w:val="24"/>
          <w:u w:val="single"/>
        </w:rPr>
        <w:t>ISCELLANY SAINTS</w:t>
      </w:r>
      <w:r w:rsidR="00783D93" w:rsidRPr="00D814E9">
        <w:rPr>
          <w:rFonts w:ascii="Baskerville Old Face" w:eastAsia="Times New Roman" w:hAnsi="Baskerville Old Face" w:cs="Arial"/>
          <w:sz w:val="24"/>
          <w:szCs w:val="24"/>
          <w:u w:val="single"/>
        </w:rPr>
        <w:t xml:space="preserve"> </w:t>
      </w:r>
      <w:r w:rsidR="0082108D" w:rsidRPr="00D814E9">
        <w:rPr>
          <w:rFonts w:ascii="Baskerville Old Face" w:eastAsia="Times New Roman" w:hAnsi="Baskerville Old Face" w:cs="Arial"/>
          <w:sz w:val="24"/>
          <w:szCs w:val="24"/>
          <w:u w:val="single"/>
        </w:rPr>
        <w:t>&amp;</w:t>
      </w:r>
      <w:r w:rsidR="00783D93" w:rsidRPr="00D814E9">
        <w:rPr>
          <w:rFonts w:ascii="Baskerville Old Face" w:eastAsia="Times New Roman" w:hAnsi="Baskerville Old Face" w:cs="Arial"/>
          <w:sz w:val="24"/>
          <w:szCs w:val="24"/>
          <w:u w:val="single"/>
        </w:rPr>
        <w:t xml:space="preserve"> </w:t>
      </w:r>
      <w:r w:rsidR="0082108D" w:rsidRPr="00D814E9">
        <w:rPr>
          <w:rFonts w:ascii="Baskerville Old Face" w:eastAsia="Times New Roman" w:hAnsi="Baskerville Old Face" w:cs="Arial"/>
          <w:sz w:val="24"/>
          <w:szCs w:val="24"/>
          <w:u w:val="single"/>
        </w:rPr>
        <w:t>SINNERS,</w:t>
      </w:r>
      <w:r w:rsidR="00665D37" w:rsidRPr="00D814E9">
        <w:rPr>
          <w:rFonts w:ascii="Baskerville Old Face" w:eastAsia="Times New Roman" w:hAnsi="Baskerville Old Face" w:cs="Arial"/>
          <w:sz w:val="24"/>
          <w:szCs w:val="24"/>
          <w:u w:val="single"/>
        </w:rPr>
        <w:t xml:space="preserve"> </w:t>
      </w:r>
      <w:r w:rsidRPr="00D814E9">
        <w:rPr>
          <w:rFonts w:ascii="Baskerville Old Face" w:eastAsia="Times New Roman" w:hAnsi="Baskerville Old Face" w:cs="Arial"/>
          <w:sz w:val="24"/>
          <w:szCs w:val="24"/>
        </w:rPr>
        <w:t>compiled by Parminder Summon, William</w:t>
      </w:r>
      <w:r w:rsidR="00665D37" w:rsidRPr="00D814E9">
        <w:rPr>
          <w:rFonts w:ascii="Baskerville Old Face" w:eastAsia="Times New Roman" w:hAnsi="Baskerville Old Face" w:cs="Arial"/>
          <w:sz w:val="24"/>
          <w:szCs w:val="24"/>
        </w:rPr>
        <w:t xml:space="preserve"> </w:t>
      </w:r>
      <w:r w:rsidRPr="00D814E9">
        <w:rPr>
          <w:rFonts w:ascii="Baskerville Old Face" w:eastAsia="Times New Roman" w:hAnsi="Baskerville Old Face" w:cs="Arial"/>
          <w:sz w:val="24"/>
          <w:szCs w:val="24"/>
        </w:rPr>
        <w:t xml:space="preserve">B. Eerdmans Publishing Company, Grand Rapids, Michigan/Cambridge, U. K., 2005. </w:t>
      </w:r>
    </w:p>
    <w:p w:rsidR="00FA291D" w:rsidRDefault="00FA291D" w:rsidP="00665D37">
      <w:pPr>
        <w:spacing w:after="120" w:line="240" w:lineRule="auto"/>
        <w:jc w:val="both"/>
        <w:rPr>
          <w:rFonts w:ascii="Baskerville Old Face" w:eastAsia="Times New Roman" w:hAnsi="Baskerville Old Face" w:cs="Arial"/>
          <w:sz w:val="24"/>
          <w:szCs w:val="24"/>
        </w:rPr>
      </w:pPr>
      <w:r>
        <w:rPr>
          <w:rFonts w:ascii="Baskerville Old Face" w:eastAsia="Times New Roman" w:hAnsi="Baskerville Old Face" w:cs="Arial"/>
          <w:sz w:val="24"/>
          <w:szCs w:val="24"/>
        </w:rPr>
        <w:t>thewintagenews.com/2016/12/19/the-story-of-st-andrew-the-patron-saint-of-scotland. abstracted</w:t>
      </w:r>
    </w:p>
    <w:p w:rsidR="00D814E9" w:rsidRPr="00D814E9" w:rsidRDefault="00665D37" w:rsidP="00665D37">
      <w:pPr>
        <w:spacing w:after="120" w:line="240" w:lineRule="auto"/>
        <w:jc w:val="both"/>
        <w:rPr>
          <w:rFonts w:ascii="Baskerville Old Face" w:eastAsia="Times New Roman" w:hAnsi="Baskerville Old Face" w:cs="Arial"/>
          <w:sz w:val="24"/>
          <w:szCs w:val="24"/>
        </w:rPr>
      </w:pPr>
      <w:r w:rsidRPr="00D814E9">
        <w:rPr>
          <w:rFonts w:ascii="Baskerville Old Face" w:eastAsia="Times New Roman" w:hAnsi="Baskerville Old Face" w:cs="Arial"/>
          <w:sz w:val="24"/>
          <w:szCs w:val="24"/>
        </w:rPr>
        <w:t>www,</w:t>
      </w:r>
      <w:r w:rsidR="00A214AD" w:rsidRPr="00D814E9">
        <w:rPr>
          <w:rFonts w:ascii="Baskerville Old Face" w:eastAsia="Times New Roman" w:hAnsi="Baskerville Old Face" w:cs="Arial"/>
          <w:sz w:val="24"/>
          <w:szCs w:val="24"/>
        </w:rPr>
        <w:t>Scotland</w:t>
      </w:r>
      <w:r w:rsidR="00D814E9" w:rsidRPr="00D814E9">
        <w:rPr>
          <w:rFonts w:ascii="Baskerville Old Face" w:eastAsia="Times New Roman" w:hAnsi="Baskerville Old Face" w:cs="Arial"/>
          <w:sz w:val="24"/>
          <w:szCs w:val="24"/>
        </w:rPr>
        <w:t xml:space="preserve">.org/events/ </w:t>
      </w:r>
      <w:proofErr w:type="spellStart"/>
      <w:r w:rsidR="00D814E9" w:rsidRPr="00D814E9">
        <w:rPr>
          <w:rFonts w:ascii="Baskerville Old Face" w:eastAsia="Times New Roman" w:hAnsi="Baskerville Old Face" w:cs="Arial"/>
          <w:sz w:val="24"/>
          <w:szCs w:val="24"/>
        </w:rPr>
        <w:t>st</w:t>
      </w:r>
      <w:proofErr w:type="spellEnd"/>
      <w:r w:rsidR="00D814E9" w:rsidRPr="00D814E9">
        <w:rPr>
          <w:rFonts w:ascii="Baskerville Old Face" w:eastAsia="Times New Roman" w:hAnsi="Baskerville Old Face" w:cs="Arial"/>
          <w:sz w:val="24"/>
          <w:szCs w:val="24"/>
        </w:rPr>
        <w:t>-</w:t>
      </w:r>
      <w:proofErr w:type="spellStart"/>
      <w:r w:rsidR="00D814E9" w:rsidRPr="00D814E9">
        <w:rPr>
          <w:rFonts w:ascii="Baskerville Old Face" w:eastAsia="Times New Roman" w:hAnsi="Baskerville Old Face" w:cs="Arial"/>
          <w:sz w:val="24"/>
          <w:szCs w:val="24"/>
        </w:rPr>
        <w:t>andrews</w:t>
      </w:r>
      <w:proofErr w:type="spellEnd"/>
      <w:r w:rsidR="00E06962">
        <w:rPr>
          <w:rFonts w:ascii="Baskerville Old Face" w:eastAsia="Times New Roman" w:hAnsi="Baskerville Old Face" w:cs="Arial"/>
          <w:sz w:val="24"/>
          <w:szCs w:val="24"/>
        </w:rPr>
        <w:t>-</w:t>
      </w:r>
      <w:r w:rsidR="00D814E9" w:rsidRPr="00D814E9">
        <w:rPr>
          <w:rFonts w:ascii="Baskerville Old Face" w:eastAsia="Times New Roman" w:hAnsi="Baskerville Old Face" w:cs="Arial"/>
          <w:sz w:val="24"/>
          <w:szCs w:val="24"/>
        </w:rPr>
        <w:t>day/</w:t>
      </w:r>
      <w:r w:rsidR="00A214AD" w:rsidRPr="00D814E9">
        <w:rPr>
          <w:rFonts w:ascii="Baskerville Old Face" w:eastAsia="Times New Roman" w:hAnsi="Baskerville Old Face" w:cs="Arial"/>
          <w:sz w:val="24"/>
          <w:szCs w:val="24"/>
        </w:rPr>
        <w:t>who-was-</w:t>
      </w:r>
      <w:proofErr w:type="spellStart"/>
      <w:r w:rsidR="00A214AD" w:rsidRPr="00D814E9">
        <w:rPr>
          <w:rFonts w:ascii="Baskerville Old Face" w:eastAsia="Times New Roman" w:hAnsi="Baskerville Old Face" w:cs="Arial"/>
          <w:sz w:val="24"/>
          <w:szCs w:val="24"/>
        </w:rPr>
        <w:t>st</w:t>
      </w:r>
      <w:proofErr w:type="spellEnd"/>
      <w:r w:rsidR="00A214AD" w:rsidRPr="00D814E9">
        <w:rPr>
          <w:rFonts w:ascii="Baskerville Old Face" w:eastAsia="Times New Roman" w:hAnsi="Baskerville Old Face" w:cs="Arial"/>
          <w:sz w:val="24"/>
          <w:szCs w:val="24"/>
        </w:rPr>
        <w:t>-</w:t>
      </w:r>
      <w:proofErr w:type="spellStart"/>
      <w:r w:rsidR="00A214AD" w:rsidRPr="00D814E9">
        <w:rPr>
          <w:rFonts w:ascii="Baskerville Old Face" w:eastAsia="Times New Roman" w:hAnsi="Baskerville Old Face" w:cs="Arial"/>
          <w:sz w:val="24"/>
          <w:szCs w:val="24"/>
        </w:rPr>
        <w:t>andrew</w:t>
      </w:r>
      <w:proofErr w:type="spellEnd"/>
    </w:p>
    <w:p w:rsidR="0082108D" w:rsidRPr="00D814E9" w:rsidRDefault="0082108D" w:rsidP="00D814E9">
      <w:pPr>
        <w:pStyle w:val="NoSpacing"/>
        <w:rPr>
          <w:rFonts w:ascii="Baskerville Old Face" w:hAnsi="Baskerville Old Face"/>
          <w:sz w:val="24"/>
          <w:szCs w:val="24"/>
        </w:rPr>
      </w:pPr>
      <w:r w:rsidRPr="00D814E9">
        <w:rPr>
          <w:rFonts w:ascii="Baskerville Old Face" w:hAnsi="Baskerville Old Face"/>
          <w:sz w:val="24"/>
          <w:szCs w:val="24"/>
          <w:u w:val="single"/>
        </w:rPr>
        <w:t xml:space="preserve">THE SEARCH FOR THE TWELVE APOSTLES, </w:t>
      </w:r>
      <w:r w:rsidRPr="00D814E9">
        <w:rPr>
          <w:rFonts w:ascii="Baskerville Old Face" w:hAnsi="Baskerville Old Face"/>
          <w:sz w:val="24"/>
          <w:szCs w:val="24"/>
        </w:rPr>
        <w:t xml:space="preserve">revised edition, </w:t>
      </w:r>
      <w:r w:rsidR="00665D37" w:rsidRPr="00D814E9">
        <w:rPr>
          <w:rFonts w:ascii="Baskerville Old Face" w:hAnsi="Baskerville Old Face"/>
          <w:sz w:val="24"/>
          <w:szCs w:val="24"/>
        </w:rPr>
        <w:t xml:space="preserve">William </w:t>
      </w:r>
      <w:proofErr w:type="spellStart"/>
      <w:r w:rsidR="00665D37" w:rsidRPr="00D814E9">
        <w:rPr>
          <w:rFonts w:ascii="Baskerville Old Face" w:hAnsi="Baskerville Old Face"/>
          <w:sz w:val="24"/>
          <w:szCs w:val="24"/>
        </w:rPr>
        <w:t>St</w:t>
      </w:r>
      <w:r w:rsidR="00806C39">
        <w:rPr>
          <w:rFonts w:ascii="Baskerville Old Face" w:hAnsi="Baskerville Old Face"/>
          <w:sz w:val="24"/>
          <w:szCs w:val="24"/>
        </w:rPr>
        <w:t>e</w:t>
      </w:r>
      <w:r w:rsidR="00665D37" w:rsidRPr="00D814E9">
        <w:rPr>
          <w:rFonts w:ascii="Baskerville Old Face" w:hAnsi="Baskerville Old Face"/>
          <w:sz w:val="24"/>
          <w:szCs w:val="24"/>
        </w:rPr>
        <w:t>uart</w:t>
      </w:r>
      <w:proofErr w:type="spellEnd"/>
      <w:r w:rsidR="00665D37" w:rsidRPr="00D814E9">
        <w:rPr>
          <w:rFonts w:ascii="Baskerville Old Face" w:hAnsi="Baskerville Old Face"/>
          <w:sz w:val="24"/>
          <w:szCs w:val="24"/>
        </w:rPr>
        <w:t xml:space="preserve"> </w:t>
      </w:r>
      <w:proofErr w:type="spellStart"/>
      <w:r w:rsidR="00665D37" w:rsidRPr="00D814E9">
        <w:rPr>
          <w:rFonts w:ascii="Baskerville Old Face" w:hAnsi="Baskerville Old Face"/>
          <w:sz w:val="24"/>
          <w:szCs w:val="24"/>
        </w:rPr>
        <w:t>McBirnie</w:t>
      </w:r>
      <w:proofErr w:type="spellEnd"/>
      <w:r w:rsidR="00665D37" w:rsidRPr="00D814E9">
        <w:rPr>
          <w:rFonts w:ascii="Baskerville Old Face" w:hAnsi="Baskerville Old Face"/>
          <w:sz w:val="24"/>
          <w:szCs w:val="24"/>
        </w:rPr>
        <w:t>, Tyndale House Publishers, Inc.</w:t>
      </w:r>
      <w:r w:rsidR="00BA2F42">
        <w:rPr>
          <w:rFonts w:ascii="Baskerville Old Face" w:hAnsi="Baskerville Old Face"/>
          <w:sz w:val="24"/>
          <w:szCs w:val="24"/>
        </w:rPr>
        <w:t>,</w:t>
      </w:r>
      <w:r w:rsidR="00665D37" w:rsidRPr="00D814E9">
        <w:rPr>
          <w:rFonts w:ascii="Baskerville Old Face" w:hAnsi="Baskerville Old Face"/>
          <w:sz w:val="24"/>
          <w:szCs w:val="24"/>
        </w:rPr>
        <w:t xml:space="preserve"> Carol Stream, Illinois, 1973.</w:t>
      </w:r>
    </w:p>
    <w:p w:rsidR="00D814E9" w:rsidRPr="00D814E9" w:rsidRDefault="00D814E9" w:rsidP="00D814E9">
      <w:pPr>
        <w:pStyle w:val="NoSpacing"/>
        <w:rPr>
          <w:rFonts w:ascii="Baskerville Old Face" w:hAnsi="Baskerville Old Face"/>
          <w:sz w:val="24"/>
          <w:szCs w:val="24"/>
        </w:rPr>
      </w:pPr>
    </w:p>
    <w:p w:rsidR="00EC3DB9" w:rsidRPr="00E85DEB" w:rsidRDefault="00315C98" w:rsidP="00061365">
      <w:pPr>
        <w:spacing w:after="120" w:line="240" w:lineRule="auto"/>
        <w:jc w:val="both"/>
        <w:rPr>
          <w:rFonts w:ascii="Baskerville Old Face" w:hAnsi="Baskerville Old Face"/>
          <w:sz w:val="32"/>
          <w:szCs w:val="32"/>
        </w:rPr>
      </w:pPr>
      <w:r w:rsidRPr="00D814E9">
        <w:rPr>
          <w:rFonts w:ascii="Baskerville Old Face" w:eastAsia="Times New Roman" w:hAnsi="Baskerville Old Face" w:cs="Arial"/>
          <w:sz w:val="24"/>
          <w:szCs w:val="24"/>
        </w:rPr>
        <w:t>wikipedia.org/wiki/Andrew-the-Apostle</w:t>
      </w:r>
    </w:p>
    <w:sectPr w:rsidR="00EC3DB9" w:rsidRPr="00E85DEB" w:rsidSect="007C166E">
      <w:footerReference w:type="default" r:id="rId11"/>
      <w:pgSz w:w="12240" w:h="15840"/>
      <w:pgMar w:top="1440"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2CF" w:rsidRDefault="003652CF" w:rsidP="00AF0EAC">
      <w:pPr>
        <w:spacing w:after="0" w:line="240" w:lineRule="auto"/>
      </w:pPr>
      <w:r>
        <w:separator/>
      </w:r>
    </w:p>
  </w:endnote>
  <w:endnote w:type="continuationSeparator" w:id="0">
    <w:p w:rsidR="003652CF" w:rsidRDefault="003652CF" w:rsidP="00AF0E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4615952"/>
      <w:docPartObj>
        <w:docPartGallery w:val="Page Numbers (Bottom of Page)"/>
        <w:docPartUnique/>
      </w:docPartObj>
    </w:sdtPr>
    <w:sdtContent>
      <w:p w:rsidR="003D4461" w:rsidRDefault="006E6A35">
        <w:pPr>
          <w:pStyle w:val="Footer"/>
          <w:jc w:val="center"/>
        </w:pPr>
        <w:fldSimple w:instr=" PAGE   \* MERGEFORMAT ">
          <w:r w:rsidR="001B6BA6">
            <w:rPr>
              <w:noProof/>
            </w:rPr>
            <w:t>4</w:t>
          </w:r>
        </w:fldSimple>
      </w:p>
    </w:sdtContent>
  </w:sdt>
  <w:p w:rsidR="003D4461" w:rsidRDefault="003D44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2CF" w:rsidRDefault="003652CF" w:rsidP="00AF0EAC">
      <w:pPr>
        <w:spacing w:after="0" w:line="240" w:lineRule="auto"/>
      </w:pPr>
      <w:r>
        <w:separator/>
      </w:r>
    </w:p>
  </w:footnote>
  <w:footnote w:type="continuationSeparator" w:id="0">
    <w:p w:rsidR="003652CF" w:rsidRDefault="003652CF" w:rsidP="00AF0E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9212BC"/>
    <w:rsid w:val="00024257"/>
    <w:rsid w:val="000318F0"/>
    <w:rsid w:val="00061365"/>
    <w:rsid w:val="0007639A"/>
    <w:rsid w:val="00076698"/>
    <w:rsid w:val="00095172"/>
    <w:rsid w:val="000D74FA"/>
    <w:rsid w:val="000E30B5"/>
    <w:rsid w:val="001228E0"/>
    <w:rsid w:val="00124230"/>
    <w:rsid w:val="00131387"/>
    <w:rsid w:val="001736A5"/>
    <w:rsid w:val="00194D4B"/>
    <w:rsid w:val="001B6BA6"/>
    <w:rsid w:val="001D29E3"/>
    <w:rsid w:val="0022615E"/>
    <w:rsid w:val="002329A1"/>
    <w:rsid w:val="002E571D"/>
    <w:rsid w:val="002F6616"/>
    <w:rsid w:val="00315C98"/>
    <w:rsid w:val="00360783"/>
    <w:rsid w:val="003652CF"/>
    <w:rsid w:val="00371C0D"/>
    <w:rsid w:val="0037460D"/>
    <w:rsid w:val="0037738E"/>
    <w:rsid w:val="0039603D"/>
    <w:rsid w:val="003A3F42"/>
    <w:rsid w:val="003D4461"/>
    <w:rsid w:val="00405A5A"/>
    <w:rsid w:val="00407E89"/>
    <w:rsid w:val="00420510"/>
    <w:rsid w:val="005766A5"/>
    <w:rsid w:val="00583D3E"/>
    <w:rsid w:val="005A0F28"/>
    <w:rsid w:val="005D7643"/>
    <w:rsid w:val="0062347B"/>
    <w:rsid w:val="00654DC3"/>
    <w:rsid w:val="00665D37"/>
    <w:rsid w:val="00692255"/>
    <w:rsid w:val="006A60F4"/>
    <w:rsid w:val="006E6A35"/>
    <w:rsid w:val="006F7967"/>
    <w:rsid w:val="00706FA3"/>
    <w:rsid w:val="00741845"/>
    <w:rsid w:val="00783D93"/>
    <w:rsid w:val="00787C35"/>
    <w:rsid w:val="007B3C98"/>
    <w:rsid w:val="007C166E"/>
    <w:rsid w:val="007C2C5B"/>
    <w:rsid w:val="007C5921"/>
    <w:rsid w:val="007D6435"/>
    <w:rsid w:val="00806C39"/>
    <w:rsid w:val="00814B90"/>
    <w:rsid w:val="0081747F"/>
    <w:rsid w:val="0082108D"/>
    <w:rsid w:val="00823920"/>
    <w:rsid w:val="0082509C"/>
    <w:rsid w:val="00876413"/>
    <w:rsid w:val="008E2AED"/>
    <w:rsid w:val="009212BC"/>
    <w:rsid w:val="0094445E"/>
    <w:rsid w:val="00975CBA"/>
    <w:rsid w:val="009B1236"/>
    <w:rsid w:val="009C4FED"/>
    <w:rsid w:val="009D7FE5"/>
    <w:rsid w:val="00A14A94"/>
    <w:rsid w:val="00A214AD"/>
    <w:rsid w:val="00A275CC"/>
    <w:rsid w:val="00A50A06"/>
    <w:rsid w:val="00A71468"/>
    <w:rsid w:val="00AA437D"/>
    <w:rsid w:val="00AC45B4"/>
    <w:rsid w:val="00AD7DBB"/>
    <w:rsid w:val="00AF0EAC"/>
    <w:rsid w:val="00AF2CE5"/>
    <w:rsid w:val="00B0447E"/>
    <w:rsid w:val="00B22CE6"/>
    <w:rsid w:val="00B3762F"/>
    <w:rsid w:val="00B50854"/>
    <w:rsid w:val="00B53D0E"/>
    <w:rsid w:val="00BA2F42"/>
    <w:rsid w:val="00BB16DF"/>
    <w:rsid w:val="00BD386D"/>
    <w:rsid w:val="00BE0346"/>
    <w:rsid w:val="00BF3FF8"/>
    <w:rsid w:val="00CC78CF"/>
    <w:rsid w:val="00D814E9"/>
    <w:rsid w:val="00D87FF6"/>
    <w:rsid w:val="00D9675C"/>
    <w:rsid w:val="00DB2CCD"/>
    <w:rsid w:val="00DB3F4F"/>
    <w:rsid w:val="00DD6887"/>
    <w:rsid w:val="00DE51E6"/>
    <w:rsid w:val="00E06962"/>
    <w:rsid w:val="00E7432C"/>
    <w:rsid w:val="00E85DEB"/>
    <w:rsid w:val="00EC3DB9"/>
    <w:rsid w:val="00EE7E41"/>
    <w:rsid w:val="00EF5A29"/>
    <w:rsid w:val="00F170CE"/>
    <w:rsid w:val="00F4483C"/>
    <w:rsid w:val="00F45D31"/>
    <w:rsid w:val="00F52F27"/>
    <w:rsid w:val="00F62806"/>
    <w:rsid w:val="00FA291D"/>
    <w:rsid w:val="00FA41E8"/>
    <w:rsid w:val="00FC0A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387"/>
  </w:style>
  <w:style w:type="paragraph" w:styleId="Heading1">
    <w:name w:val="heading 1"/>
    <w:basedOn w:val="Normal"/>
    <w:link w:val="Heading1Char"/>
    <w:uiPriority w:val="9"/>
    <w:qFormat/>
    <w:rsid w:val="000951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5DEB"/>
    <w:pPr>
      <w:spacing w:after="0" w:line="240" w:lineRule="auto"/>
    </w:pPr>
  </w:style>
  <w:style w:type="paragraph" w:styleId="BalloonText">
    <w:name w:val="Balloon Text"/>
    <w:basedOn w:val="Normal"/>
    <w:link w:val="BalloonTextChar"/>
    <w:uiPriority w:val="99"/>
    <w:semiHidden/>
    <w:unhideWhenUsed/>
    <w:rsid w:val="00E85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DEB"/>
    <w:rPr>
      <w:rFonts w:ascii="Tahoma" w:hAnsi="Tahoma" w:cs="Tahoma"/>
      <w:sz w:val="16"/>
      <w:szCs w:val="16"/>
    </w:rPr>
  </w:style>
  <w:style w:type="paragraph" w:styleId="Header">
    <w:name w:val="header"/>
    <w:basedOn w:val="Normal"/>
    <w:link w:val="HeaderChar"/>
    <w:uiPriority w:val="99"/>
    <w:semiHidden/>
    <w:unhideWhenUsed/>
    <w:rsid w:val="00AF0E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0EAC"/>
  </w:style>
  <w:style w:type="paragraph" w:styleId="Footer">
    <w:name w:val="footer"/>
    <w:basedOn w:val="Normal"/>
    <w:link w:val="FooterChar"/>
    <w:uiPriority w:val="99"/>
    <w:unhideWhenUsed/>
    <w:rsid w:val="00AF0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EAC"/>
  </w:style>
  <w:style w:type="character" w:customStyle="1" w:styleId="Heading1Char">
    <w:name w:val="Heading 1 Char"/>
    <w:basedOn w:val="DefaultParagraphFont"/>
    <w:link w:val="Heading1"/>
    <w:uiPriority w:val="9"/>
    <w:rsid w:val="0009517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95172"/>
    <w:rPr>
      <w:color w:val="0000FF"/>
      <w:u w:val="single"/>
    </w:rPr>
  </w:style>
  <w:style w:type="character" w:customStyle="1" w:styleId="author">
    <w:name w:val="author"/>
    <w:basedOn w:val="DefaultParagraphFont"/>
    <w:rsid w:val="00095172"/>
  </w:style>
  <w:style w:type="paragraph" w:styleId="NormalWeb">
    <w:name w:val="Normal (Web)"/>
    <w:basedOn w:val="Normal"/>
    <w:uiPriority w:val="99"/>
    <w:semiHidden/>
    <w:unhideWhenUsed/>
    <w:rsid w:val="000951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0951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ads-ui-components-credits-colored">
    <w:name w:val="teads-ui-components-credits-colored"/>
    <w:basedOn w:val="DefaultParagraphFont"/>
    <w:rsid w:val="00095172"/>
  </w:style>
</w:styles>
</file>

<file path=word/webSettings.xml><?xml version="1.0" encoding="utf-8"?>
<w:webSettings xmlns:r="http://schemas.openxmlformats.org/officeDocument/2006/relationships" xmlns:w="http://schemas.openxmlformats.org/wordprocessingml/2006/main">
  <w:divs>
    <w:div w:id="1235429533">
      <w:bodyDiv w:val="1"/>
      <w:marLeft w:val="0"/>
      <w:marRight w:val="0"/>
      <w:marTop w:val="0"/>
      <w:marBottom w:val="0"/>
      <w:divBdr>
        <w:top w:val="none" w:sz="0" w:space="0" w:color="auto"/>
        <w:left w:val="none" w:sz="0" w:space="0" w:color="auto"/>
        <w:bottom w:val="none" w:sz="0" w:space="0" w:color="auto"/>
        <w:right w:val="none" w:sz="0" w:space="0" w:color="auto"/>
      </w:divBdr>
    </w:div>
    <w:div w:id="1287543658">
      <w:bodyDiv w:val="1"/>
      <w:marLeft w:val="0"/>
      <w:marRight w:val="0"/>
      <w:marTop w:val="0"/>
      <w:marBottom w:val="0"/>
      <w:divBdr>
        <w:top w:val="none" w:sz="0" w:space="0" w:color="auto"/>
        <w:left w:val="none" w:sz="0" w:space="0" w:color="auto"/>
        <w:bottom w:val="none" w:sz="0" w:space="0" w:color="auto"/>
        <w:right w:val="none" w:sz="0" w:space="0" w:color="auto"/>
      </w:divBdr>
      <w:divsChild>
        <w:div w:id="1105151249">
          <w:marLeft w:val="0"/>
          <w:marRight w:val="0"/>
          <w:marTop w:val="0"/>
          <w:marBottom w:val="120"/>
          <w:divBdr>
            <w:top w:val="none" w:sz="0" w:space="0" w:color="auto"/>
            <w:left w:val="none" w:sz="0" w:space="0" w:color="auto"/>
            <w:bottom w:val="none" w:sz="0" w:space="0" w:color="auto"/>
            <w:right w:val="none" w:sz="0" w:space="0" w:color="auto"/>
          </w:divBdr>
        </w:div>
        <w:div w:id="1233153306">
          <w:marLeft w:val="0"/>
          <w:marRight w:val="0"/>
          <w:marTop w:val="0"/>
          <w:marBottom w:val="0"/>
          <w:divBdr>
            <w:top w:val="none" w:sz="0" w:space="0" w:color="auto"/>
            <w:left w:val="none" w:sz="0" w:space="0" w:color="auto"/>
            <w:bottom w:val="none" w:sz="0" w:space="0" w:color="auto"/>
            <w:right w:val="none" w:sz="0" w:space="0" w:color="auto"/>
          </w:divBdr>
        </w:div>
        <w:div w:id="867959777">
          <w:marLeft w:val="0"/>
          <w:marRight w:val="0"/>
          <w:marTop w:val="0"/>
          <w:marBottom w:val="0"/>
          <w:divBdr>
            <w:top w:val="none" w:sz="0" w:space="0" w:color="auto"/>
            <w:left w:val="none" w:sz="0" w:space="0" w:color="auto"/>
            <w:bottom w:val="none" w:sz="0" w:space="0" w:color="auto"/>
            <w:right w:val="none" w:sz="0" w:space="0" w:color="auto"/>
          </w:divBdr>
          <w:divsChild>
            <w:div w:id="690881644">
              <w:marLeft w:val="0"/>
              <w:marRight w:val="0"/>
              <w:marTop w:val="0"/>
              <w:marBottom w:val="0"/>
              <w:divBdr>
                <w:top w:val="none" w:sz="0" w:space="0" w:color="auto"/>
                <w:left w:val="none" w:sz="0" w:space="0" w:color="auto"/>
                <w:bottom w:val="none" w:sz="0" w:space="0" w:color="auto"/>
                <w:right w:val="none" w:sz="0" w:space="0" w:color="auto"/>
              </w:divBdr>
              <w:divsChild>
                <w:div w:id="596403684">
                  <w:marLeft w:val="0"/>
                  <w:marRight w:val="0"/>
                  <w:marTop w:val="0"/>
                  <w:marBottom w:val="0"/>
                  <w:divBdr>
                    <w:top w:val="none" w:sz="0" w:space="0" w:color="auto"/>
                    <w:left w:val="none" w:sz="0" w:space="0" w:color="auto"/>
                    <w:bottom w:val="none" w:sz="0" w:space="0" w:color="auto"/>
                    <w:right w:val="none" w:sz="0" w:space="0" w:color="auto"/>
                  </w:divBdr>
                </w:div>
                <w:div w:id="2514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ile:Flag_of_Scotland.sv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cp:lastModifiedBy>
  <cp:revision>2</cp:revision>
  <cp:lastPrinted>2019-06-28T20:33:00Z</cp:lastPrinted>
  <dcterms:created xsi:type="dcterms:W3CDTF">2019-12-31T15:50:00Z</dcterms:created>
  <dcterms:modified xsi:type="dcterms:W3CDTF">2019-12-31T15:50:00Z</dcterms:modified>
</cp:coreProperties>
</file>